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C8E86" w14:textId="7E5DD87C" w:rsidR="00D55688" w:rsidRPr="00D55688" w:rsidRDefault="00DC1C70" w:rsidP="00DC1C70">
      <w:pPr>
        <w:rPr>
          <w:rFonts w:eastAsiaTheme="minorEastAsia" w:cstheme="minorHAnsi"/>
          <w:b/>
          <w:bCs/>
          <w:noProof/>
          <w:color w:val="000000" w:themeColor="text1"/>
          <w:sz w:val="28"/>
          <w:szCs w:val="28"/>
        </w:rPr>
      </w:pPr>
      <w:r>
        <w:rPr>
          <w:rFonts w:eastAsiaTheme="minorEastAsia" w:cstheme="minorHAnsi"/>
          <w:b/>
          <w:bCs/>
          <w:noProof/>
          <w:color w:val="000000" w:themeColor="text1"/>
          <w:sz w:val="28"/>
          <w:szCs w:val="28"/>
        </w:rPr>
        <mc:AlternateContent>
          <mc:Choice Requires="wps">
            <w:drawing>
              <wp:anchor distT="0" distB="0" distL="114300" distR="114300" simplePos="0" relativeHeight="251659264" behindDoc="0" locked="0" layoutInCell="1" allowOverlap="1" wp14:anchorId="01BA5061" wp14:editId="5C4CC9F3">
                <wp:simplePos x="0" y="0"/>
                <wp:positionH relativeFrom="column">
                  <wp:posOffset>4502426</wp:posOffset>
                </wp:positionH>
                <wp:positionV relativeFrom="paragraph">
                  <wp:posOffset>-159633</wp:posOffset>
                </wp:positionV>
                <wp:extent cx="1391478" cy="1023730"/>
                <wp:effectExtent l="0" t="0" r="0" b="0"/>
                <wp:wrapNone/>
                <wp:docPr id="130369044" name="Text Box 2"/>
                <wp:cNvGraphicFramePr/>
                <a:graphic xmlns:a="http://schemas.openxmlformats.org/drawingml/2006/main">
                  <a:graphicData uri="http://schemas.microsoft.com/office/word/2010/wordprocessingShape">
                    <wps:wsp>
                      <wps:cNvSpPr txBox="1"/>
                      <wps:spPr>
                        <a:xfrm>
                          <a:off x="0" y="0"/>
                          <a:ext cx="1391478" cy="1023730"/>
                        </a:xfrm>
                        <a:prstGeom prst="rect">
                          <a:avLst/>
                        </a:prstGeom>
                        <a:noFill/>
                        <a:ln w="6350">
                          <a:noFill/>
                        </a:ln>
                      </wps:spPr>
                      <wps:txbx>
                        <w:txbxContent>
                          <w:p w14:paraId="5804A5D9" w14:textId="1F3876AE" w:rsidR="00DC1C70" w:rsidRDefault="00DC1C70">
                            <w:r>
                              <w:rPr>
                                <w:noProof/>
                              </w:rPr>
                              <w:drawing>
                                <wp:inline distT="0" distB="0" distL="0" distR="0" wp14:anchorId="542DC0C9" wp14:editId="590B86B2">
                                  <wp:extent cx="1040130" cy="925830"/>
                                  <wp:effectExtent l="0" t="0" r="1270" b="1270"/>
                                  <wp:docPr id="3436838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83844" name="Picture 343683844"/>
                                          <pic:cNvPicPr/>
                                        </pic:nvPicPr>
                                        <pic:blipFill>
                                          <a:blip r:embed="rId5">
                                            <a:extLst>
                                              <a:ext uri="{BEBA8EAE-BF5A-486C-A8C5-ECC9F3942E4B}">
                                                <a14:imgProps xmlns:a14="http://schemas.microsoft.com/office/drawing/2010/main">
                                                  <a14:imgLayer r:embed="rId6">
                                                    <a14:imgEffect>
                                                      <a14:brightnessContrast bright="-89000"/>
                                                    </a14:imgEffect>
                                                  </a14:imgLayer>
                                                </a14:imgProps>
                                              </a:ext>
                                              <a:ext uri="{28A0092B-C50C-407E-A947-70E740481C1C}">
                                                <a14:useLocalDpi xmlns:a14="http://schemas.microsoft.com/office/drawing/2010/main" val="0"/>
                                              </a:ext>
                                            </a:extLst>
                                          </a:blip>
                                          <a:stretch>
                                            <a:fillRect/>
                                          </a:stretch>
                                        </pic:blipFill>
                                        <pic:spPr>
                                          <a:xfrm>
                                            <a:off x="0" y="0"/>
                                            <a:ext cx="1040130" cy="9258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1BA5061" id="_x0000_t202" coordsize="21600,21600" o:spt="202" path="m,l,21600r21600,l21600,xe">
                <v:stroke joinstyle="miter"/>
                <v:path gradientshapeok="t" o:connecttype="rect"/>
              </v:shapetype>
              <v:shape id="Text Box 2" o:spid="_x0000_s1026" type="#_x0000_t202" style="position:absolute;margin-left:354.5pt;margin-top:-12.55pt;width:109.55pt;height:80.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" filled="f" stroked="f" strokeweight=".5pt">
                <v:textbox>
                  <w:txbxContent>
                    <w:p w14:paraId="5804A5D9" w14:textId="1F3876AE" w:rsidR="00DC1C70" w:rsidRDefault="00DC1C70">
                      <w:r>
                        <w:rPr>
                          <w:noProof/>
                        </w:rPr>
                        <w:drawing>
                          <wp:inline distT="0" distB="0" distL="0" distR="0" wp14:anchorId="542DC0C9" wp14:editId="590B86B2">
                            <wp:extent cx="1040130" cy="925830"/>
                            <wp:effectExtent l="0" t="0" r="1270" b="1270"/>
                            <wp:docPr id="3436838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683844" name="Picture 343683844"/>
                                    <pic:cNvPicPr/>
                                  </pic:nvPicPr>
                                  <pic:blipFill>
                                    <a:blip r:embed="rId7">
                                      <a:extLst>
                                        <a:ext uri="{BEBA8EAE-BF5A-486C-A8C5-ECC9F3942E4B}">
                                          <a14:imgProps xmlns:a14="http://schemas.microsoft.com/office/drawing/2010/main">
                                            <a14:imgLayer r:embed="rId8">
                                              <a14:imgEffect>
                                                <a14:brightnessContrast bright="-89000"/>
                                              </a14:imgEffect>
                                            </a14:imgLayer>
                                          </a14:imgProps>
                                        </a:ext>
                                        <a:ext uri="{28A0092B-C50C-407E-A947-70E740481C1C}">
                                          <a14:useLocalDpi xmlns:a14="http://schemas.microsoft.com/office/drawing/2010/main" val="0"/>
                                        </a:ext>
                                      </a:extLst>
                                    </a:blip>
                                    <a:stretch>
                                      <a:fillRect/>
                                    </a:stretch>
                                  </pic:blipFill>
                                  <pic:spPr>
                                    <a:xfrm>
                                      <a:off x="0" y="0"/>
                                      <a:ext cx="1040130" cy="925830"/>
                                    </a:xfrm>
                                    <a:prstGeom prst="rect">
                                      <a:avLst/>
                                    </a:prstGeom>
                                  </pic:spPr>
                                </pic:pic>
                              </a:graphicData>
                            </a:graphic>
                          </wp:inline>
                        </w:drawing>
                      </w:r>
                    </w:p>
                  </w:txbxContent>
                </v:textbox>
              </v:shape>
            </w:pict>
          </mc:Fallback>
        </mc:AlternateContent>
      </w:r>
      <w:r w:rsidR="0009435C">
        <w:rPr>
          <w:rFonts w:eastAsiaTheme="minorEastAsia" w:cstheme="minorHAnsi"/>
          <w:b/>
          <w:bCs/>
          <w:noProof/>
          <w:color w:val="000000" w:themeColor="text1"/>
          <w:sz w:val="28"/>
          <w:szCs w:val="28"/>
        </w:rPr>
        <w:t>UNUSUAL OPPORTUNITIES</w:t>
      </w:r>
      <w:r w:rsidR="00D55688" w:rsidRPr="00D55688">
        <w:rPr>
          <w:rFonts w:eastAsiaTheme="minorEastAsia" w:cstheme="minorHAnsi"/>
          <w:b/>
          <w:bCs/>
          <w:noProof/>
          <w:color w:val="000000" w:themeColor="text1"/>
          <w:sz w:val="28"/>
          <w:szCs w:val="28"/>
        </w:rPr>
        <w:t xml:space="preserve"> OFFERING</w:t>
      </w:r>
    </w:p>
    <w:p w14:paraId="48087C3B" w14:textId="09AACA24" w:rsidR="00D55688" w:rsidRPr="00D55688" w:rsidRDefault="0009435C" w:rsidP="00DC1C70">
      <w:pPr>
        <w:rPr>
          <w:b/>
          <w:bCs/>
          <w:color w:val="000000" w:themeColor="text1"/>
          <w:sz w:val="28"/>
          <w:szCs w:val="28"/>
          <w:u w:val="single"/>
        </w:rPr>
      </w:pPr>
      <w:r>
        <w:rPr>
          <w:rFonts w:eastAsiaTheme="minorEastAsia" w:cstheme="minorHAnsi"/>
          <w:b/>
          <w:bCs/>
          <w:noProof/>
          <w:color w:val="000000" w:themeColor="text1"/>
          <w:sz w:val="28"/>
          <w:szCs w:val="28"/>
        </w:rPr>
        <w:t xml:space="preserve">November </w:t>
      </w:r>
      <w:r w:rsidR="00AF188A">
        <w:rPr>
          <w:rFonts w:eastAsiaTheme="minorEastAsia" w:cstheme="minorHAnsi"/>
          <w:b/>
          <w:bCs/>
          <w:noProof/>
          <w:color w:val="000000" w:themeColor="text1"/>
          <w:sz w:val="28"/>
          <w:szCs w:val="28"/>
        </w:rPr>
        <w:t>7</w:t>
      </w:r>
      <w:r w:rsidR="00645704">
        <w:rPr>
          <w:rFonts w:eastAsiaTheme="minorEastAsia" w:cstheme="minorHAnsi"/>
          <w:b/>
          <w:bCs/>
          <w:noProof/>
          <w:color w:val="000000" w:themeColor="text1"/>
          <w:sz w:val="28"/>
          <w:szCs w:val="28"/>
        </w:rPr>
        <w:t>, 202</w:t>
      </w:r>
      <w:r w:rsidR="00AF188A">
        <w:rPr>
          <w:rFonts w:eastAsiaTheme="minorEastAsia" w:cstheme="minorHAnsi"/>
          <w:b/>
          <w:bCs/>
          <w:noProof/>
          <w:color w:val="000000" w:themeColor="text1"/>
          <w:sz w:val="28"/>
          <w:szCs w:val="28"/>
        </w:rPr>
        <w:t>6</w:t>
      </w:r>
    </w:p>
    <w:p w14:paraId="38488107" w14:textId="77777777" w:rsidR="00D55688" w:rsidRDefault="00D55688" w:rsidP="003840F8"/>
    <w:p w14:paraId="02EC5BA7" w14:textId="0FC29E88" w:rsidR="00D55688" w:rsidRDefault="00D55688" w:rsidP="003840F8">
      <w:r w:rsidRPr="00D55688">
        <w:t>Dear Bulletin &amp; Communications Leaders,</w:t>
      </w:r>
    </w:p>
    <w:p w14:paraId="10347D54" w14:textId="77777777" w:rsidR="00D55688" w:rsidRPr="00D55688" w:rsidRDefault="00D55688" w:rsidP="003840F8"/>
    <w:p w14:paraId="4B16DE60" w14:textId="56C486C6" w:rsidR="00D55688" w:rsidRDefault="00D55688" w:rsidP="00D55688">
      <w:r w:rsidRPr="00D55688">
        <w:t xml:space="preserve">Your assistance with </w:t>
      </w:r>
      <w:r w:rsidR="00277CD6">
        <w:t>promoting</w:t>
      </w:r>
      <w:r w:rsidRPr="00D55688">
        <w:t xml:space="preserve"> the upcoming </w:t>
      </w:r>
      <w:r w:rsidR="0009435C">
        <w:t>Unusual Opportunities</w:t>
      </w:r>
      <w:r w:rsidRPr="00D55688">
        <w:t xml:space="preserve"> Offering on </w:t>
      </w:r>
      <w:r w:rsidR="0009435C">
        <w:t xml:space="preserve">November </w:t>
      </w:r>
      <w:r w:rsidR="00AF188A">
        <w:t>7</w:t>
      </w:r>
      <w:r w:rsidR="00645704">
        <w:t xml:space="preserve"> </w:t>
      </w:r>
      <w:r w:rsidRPr="00D55688">
        <w:t xml:space="preserve">is truly appreciated. </w:t>
      </w:r>
      <w:r w:rsidR="00277CD6">
        <w:t xml:space="preserve">Thank you! </w:t>
      </w:r>
      <w:r w:rsidRPr="00D55688">
        <w:t>Please insert the following announcements into your church</w:t>
      </w:r>
      <w:r>
        <w:t>/Conference</w:t>
      </w:r>
      <w:r w:rsidRPr="00D55688">
        <w:t xml:space="preserve"> bulletin</w:t>
      </w:r>
      <w:r>
        <w:t>s</w:t>
      </w:r>
      <w:r w:rsidRPr="00D55688">
        <w:t xml:space="preserve"> on the dates indicated.</w:t>
      </w:r>
      <w:r w:rsidR="008018A7">
        <w:t xml:space="preserve"> </w:t>
      </w:r>
      <w:r w:rsidR="008018A7">
        <w:rPr>
          <w:b/>
          <w:bCs/>
        </w:rPr>
        <w:t>O</w:t>
      </w:r>
      <w:r w:rsidR="008018A7" w:rsidRPr="00D55688">
        <w:rPr>
          <w:b/>
          <w:bCs/>
        </w:rPr>
        <w:t>ther promotional resources</w:t>
      </w:r>
      <w:r w:rsidR="008018A7" w:rsidRPr="00D55688">
        <w:t xml:space="preserve"> </w:t>
      </w:r>
      <w:r w:rsidR="008018A7">
        <w:t>for this offering,</w:t>
      </w:r>
      <w:r w:rsidR="008018A7" w:rsidRPr="00D55688">
        <w:t xml:space="preserve"> </w:t>
      </w:r>
      <w:r w:rsidR="008018A7" w:rsidRPr="00E5680F">
        <w:t xml:space="preserve">including posters and </w:t>
      </w:r>
      <w:r w:rsidR="008018A7">
        <w:t xml:space="preserve">a </w:t>
      </w:r>
      <w:r w:rsidR="008018A7" w:rsidRPr="00E5680F">
        <w:t>video etc.</w:t>
      </w:r>
      <w:r w:rsidR="008018A7">
        <w:t>,</w:t>
      </w:r>
      <w:r w:rsidR="008018A7" w:rsidRPr="00E5680F">
        <w:t xml:space="preserve"> are </w:t>
      </w:r>
      <w:r w:rsidR="008018A7" w:rsidRPr="00D55688">
        <w:t xml:space="preserve">available for you to download </w:t>
      </w:r>
      <w:r w:rsidR="008018A7" w:rsidRPr="00E5680F">
        <w:t xml:space="preserve">at </w:t>
      </w:r>
      <w:hyperlink r:id="rId9" w:history="1">
        <w:r w:rsidR="008018A7" w:rsidRPr="00E5680F">
          <w:rPr>
            <w:rStyle w:val="Hyperlink"/>
          </w:rPr>
          <w:t>https://stewardship.adventistchurch.com/offerings-aunz/</w:t>
        </w:r>
      </w:hyperlink>
      <w:r w:rsidR="008018A7" w:rsidRPr="00E5680F">
        <w:t xml:space="preserve"> </w:t>
      </w:r>
      <w:r w:rsidR="008018A7" w:rsidRPr="00D55688">
        <w:t xml:space="preserve"> </w:t>
      </w:r>
    </w:p>
    <w:p w14:paraId="0BBF7883" w14:textId="77777777" w:rsidR="00D55688" w:rsidRPr="00D53A7B" w:rsidRDefault="00D55688" w:rsidP="00D55688">
      <w:pPr>
        <w:rPr>
          <w:sz w:val="32"/>
          <w:szCs w:val="32"/>
        </w:rPr>
      </w:pPr>
    </w:p>
    <w:p w14:paraId="3CFED6C4" w14:textId="3318111C" w:rsidR="00D53A7B" w:rsidRPr="00645704" w:rsidRDefault="009A5B7A" w:rsidP="009A5B7A">
      <w:pPr>
        <w:rPr>
          <w:sz w:val="20"/>
          <w:szCs w:val="20"/>
        </w:rPr>
      </w:pPr>
      <w:r w:rsidRPr="009673AB">
        <w:rPr>
          <w:b/>
          <w:bCs/>
          <w:color w:val="7030A0"/>
        </w:rPr>
        <w:t xml:space="preserve">Banner Advertisement </w:t>
      </w:r>
      <w:r w:rsidRPr="001E76EF">
        <w:rPr>
          <w:sz w:val="20"/>
          <w:szCs w:val="20"/>
        </w:rPr>
        <w:t>(</w:t>
      </w:r>
      <w:r>
        <w:rPr>
          <w:sz w:val="20"/>
          <w:szCs w:val="20"/>
        </w:rPr>
        <w:t xml:space="preserve">Please use </w:t>
      </w:r>
      <w:r w:rsidR="009673AB">
        <w:rPr>
          <w:sz w:val="20"/>
          <w:szCs w:val="20"/>
        </w:rPr>
        <w:t>this banner</w:t>
      </w:r>
      <w:r w:rsidR="002C17FA">
        <w:rPr>
          <w:sz w:val="20"/>
          <w:szCs w:val="20"/>
        </w:rPr>
        <w:t xml:space="preserve"> below</w:t>
      </w:r>
      <w:r w:rsidR="00856234">
        <w:rPr>
          <w:sz w:val="20"/>
          <w:szCs w:val="20"/>
        </w:rPr>
        <w:t xml:space="preserve">, or another one from the web link above, </w:t>
      </w:r>
      <w:r w:rsidR="009673AB">
        <w:rPr>
          <w:sz w:val="20"/>
          <w:szCs w:val="20"/>
        </w:rPr>
        <w:t xml:space="preserve"> </w:t>
      </w:r>
      <w:r>
        <w:rPr>
          <w:sz w:val="20"/>
          <w:szCs w:val="20"/>
        </w:rPr>
        <w:t xml:space="preserve">in </w:t>
      </w:r>
      <w:r w:rsidRPr="009A5B7A">
        <w:rPr>
          <w:b/>
          <w:bCs/>
        </w:rPr>
        <w:t>all newsletters</w:t>
      </w:r>
      <w:r w:rsidR="001E4973">
        <w:rPr>
          <w:b/>
          <w:bCs/>
        </w:rPr>
        <w:t>,</w:t>
      </w:r>
      <w:r w:rsidRPr="009A5B7A">
        <w:rPr>
          <w:b/>
          <w:bCs/>
        </w:rPr>
        <w:t xml:space="preserve"> bulletins </w:t>
      </w:r>
      <w:r w:rsidR="001E4973">
        <w:rPr>
          <w:b/>
          <w:bCs/>
        </w:rPr>
        <w:t xml:space="preserve">&amp; church </w:t>
      </w:r>
      <w:proofErr w:type="spellStart"/>
      <w:r w:rsidR="001E4973">
        <w:rPr>
          <w:b/>
          <w:bCs/>
        </w:rPr>
        <w:t>Powerpoint</w:t>
      </w:r>
      <w:proofErr w:type="spellEnd"/>
      <w:r w:rsidR="001E4973">
        <w:rPr>
          <w:b/>
          <w:bCs/>
        </w:rPr>
        <w:t xml:space="preserve"> slides </w:t>
      </w:r>
      <w:r w:rsidRPr="009A5B7A">
        <w:rPr>
          <w:b/>
          <w:bCs/>
        </w:rPr>
        <w:t xml:space="preserve">until </w:t>
      </w:r>
      <w:r w:rsidR="00AF188A">
        <w:rPr>
          <w:b/>
          <w:bCs/>
        </w:rPr>
        <w:t>the offering date</w:t>
      </w:r>
      <w:r w:rsidR="00856234">
        <w:rPr>
          <w:b/>
          <w:bCs/>
        </w:rPr>
        <w:t xml:space="preserve">. </w:t>
      </w:r>
      <w:r w:rsidR="00856234" w:rsidRPr="00856234">
        <w:t>Thank you!</w:t>
      </w:r>
      <w:r w:rsidRPr="00856234">
        <w:rPr>
          <w:sz w:val="20"/>
          <w:szCs w:val="20"/>
        </w:rPr>
        <w:t>)</w:t>
      </w:r>
    </w:p>
    <w:p w14:paraId="72B1BB5A" w14:textId="232BBE5F" w:rsidR="00F5415C" w:rsidRPr="002A701A" w:rsidRDefault="002A701A" w:rsidP="003840F8">
      <w:pPr>
        <w:rPr>
          <w:b/>
          <w:bCs/>
          <w:sz w:val="10"/>
          <w:szCs w:val="10"/>
        </w:rPr>
      </w:pPr>
      <w:r>
        <w:rPr>
          <w:b/>
          <w:bCs/>
          <w:noProof/>
          <w:sz w:val="32"/>
          <w:szCs w:val="32"/>
        </w:rPr>
        <w:drawing>
          <wp:anchor distT="0" distB="0" distL="114300" distR="114300" simplePos="0" relativeHeight="251660288" behindDoc="0" locked="0" layoutInCell="1" allowOverlap="1" wp14:anchorId="603300A0" wp14:editId="58EBE145">
            <wp:simplePos x="0" y="0"/>
            <wp:positionH relativeFrom="column">
              <wp:posOffset>0</wp:posOffset>
            </wp:positionH>
            <wp:positionV relativeFrom="paragraph">
              <wp:posOffset>141095</wp:posOffset>
            </wp:positionV>
            <wp:extent cx="5727700" cy="3220085"/>
            <wp:effectExtent l="0" t="0" r="0" b="5715"/>
            <wp:wrapSquare wrapText="bothSides"/>
            <wp:docPr id="11347747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74782" name="Picture 113477478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3220085"/>
                    </a:xfrm>
                    <a:prstGeom prst="rect">
                      <a:avLst/>
                    </a:prstGeom>
                  </pic:spPr>
                </pic:pic>
              </a:graphicData>
            </a:graphic>
          </wp:anchor>
        </w:drawing>
      </w:r>
    </w:p>
    <w:p w14:paraId="2411C629" w14:textId="77777777" w:rsidR="002A701A" w:rsidRDefault="002A701A" w:rsidP="00D55688">
      <w:pPr>
        <w:rPr>
          <w:b/>
          <w:bCs/>
          <w:sz w:val="32"/>
          <w:szCs w:val="32"/>
        </w:rPr>
      </w:pPr>
    </w:p>
    <w:p w14:paraId="430FD8AB" w14:textId="20958B68" w:rsidR="00D55688" w:rsidRPr="00D55688" w:rsidRDefault="005634B8" w:rsidP="00D55688">
      <w:pPr>
        <w:rPr>
          <w:b/>
          <w:bCs/>
        </w:rPr>
      </w:pPr>
      <w:r>
        <w:rPr>
          <w:b/>
          <w:bCs/>
          <w:sz w:val="32"/>
          <w:szCs w:val="32"/>
        </w:rPr>
        <w:t>October 31</w:t>
      </w:r>
      <w:r w:rsidR="00D55688" w:rsidRPr="00D55688">
        <w:rPr>
          <w:b/>
          <w:bCs/>
        </w:rPr>
        <w:t xml:space="preserve"> </w:t>
      </w:r>
      <w:r w:rsidR="009673AB" w:rsidRPr="009673AB">
        <w:rPr>
          <w:b/>
          <w:bCs/>
          <w:color w:val="ED7D31" w:themeColor="accent2"/>
        </w:rPr>
        <w:t>Bulletins/Newsletters</w:t>
      </w:r>
    </w:p>
    <w:p w14:paraId="460D6BCF" w14:textId="2F2D548C" w:rsidR="00D55688" w:rsidRPr="00052188" w:rsidRDefault="00F5415C" w:rsidP="003840F8">
      <w:r w:rsidRPr="00F5415C">
        <w:rPr>
          <w:b/>
          <w:bCs/>
        </w:rPr>
        <w:t xml:space="preserve">Unusual Opportunities Offering </w:t>
      </w:r>
      <w:r w:rsidR="00F94CFB">
        <w:rPr>
          <w:b/>
          <w:bCs/>
        </w:rPr>
        <w:t xml:space="preserve">– November </w:t>
      </w:r>
      <w:r w:rsidR="005634B8">
        <w:rPr>
          <w:b/>
          <w:bCs/>
        </w:rPr>
        <w:t>7</w:t>
      </w:r>
      <w:r w:rsidR="00F94CFB">
        <w:rPr>
          <w:b/>
          <w:bCs/>
        </w:rPr>
        <w:t xml:space="preserve">, </w:t>
      </w:r>
      <w:r w:rsidRPr="00F5415C">
        <w:rPr>
          <w:b/>
          <w:bCs/>
        </w:rPr>
        <w:t>202</w:t>
      </w:r>
      <w:r w:rsidR="005634B8">
        <w:rPr>
          <w:b/>
          <w:bCs/>
        </w:rPr>
        <w:t>6</w:t>
      </w:r>
      <w:r w:rsidRPr="00F5415C">
        <w:rPr>
          <w:b/>
          <w:bCs/>
        </w:rPr>
        <w:t>:</w:t>
      </w:r>
      <w:r w:rsidR="00052188" w:rsidRPr="00052188">
        <w:t xml:space="preserve"> </w:t>
      </w:r>
      <w:r w:rsidR="00645704">
        <w:t xml:space="preserve">One of the most important mission offerings for the world church is </w:t>
      </w:r>
      <w:r w:rsidR="00F94CFB">
        <w:t>soon</w:t>
      </w:r>
      <w:r w:rsidR="00645704">
        <w:t xml:space="preserve"> to be collected.</w:t>
      </w:r>
      <w:r w:rsidR="00052188" w:rsidRPr="00052188">
        <w:t xml:space="preserve"> </w:t>
      </w:r>
      <w:r w:rsidR="00645704">
        <w:t>W</w:t>
      </w:r>
      <w:r w:rsidR="00052188" w:rsidRPr="00052188">
        <w:t xml:space="preserve">hen an unexpected </w:t>
      </w:r>
      <w:r w:rsidR="00645704">
        <w:t>mission opportunity is identified by</w:t>
      </w:r>
      <w:r w:rsidR="00052188" w:rsidRPr="00052188">
        <w:t xml:space="preserve"> the Seventh-day Adventist</w:t>
      </w:r>
      <w:r w:rsidR="00645704">
        <w:t xml:space="preserve"> world c</w:t>
      </w:r>
      <w:r w:rsidR="00052188" w:rsidRPr="00052188">
        <w:t>hurch, we need to be nimble and agile to respond rapidly. By doing so, we can turn a</w:t>
      </w:r>
      <w:r w:rsidR="00645704">
        <w:t xml:space="preserve"> </w:t>
      </w:r>
      <w:r w:rsidR="00052188" w:rsidRPr="00052188">
        <w:t>challenge into a new opportunity to increase the impact of God’s mission throughout</w:t>
      </w:r>
      <w:r w:rsidR="00645704">
        <w:t xml:space="preserve"> </w:t>
      </w:r>
      <w:r w:rsidR="00052188" w:rsidRPr="00052188">
        <w:t>the world. Please give generously next Sabbath,</w:t>
      </w:r>
      <w:r w:rsidR="00645704">
        <w:t xml:space="preserve"> N</w:t>
      </w:r>
      <w:r w:rsidR="00052188" w:rsidRPr="00052188">
        <w:t xml:space="preserve">ovember </w:t>
      </w:r>
      <w:r w:rsidR="005634B8">
        <w:t>7</w:t>
      </w:r>
      <w:r w:rsidR="00052188" w:rsidRPr="00052188">
        <w:t>, to the Unusual Opportunities Offering</w:t>
      </w:r>
      <w:r w:rsidR="00645704">
        <w:t xml:space="preserve"> so that we can respond quickly and with the greatest kingdom impact</w:t>
      </w:r>
      <w:r w:rsidR="00052188">
        <w:t>. Thank you!</w:t>
      </w:r>
    </w:p>
    <w:p w14:paraId="1C6BE42D" w14:textId="77777777" w:rsidR="00F5415C" w:rsidRDefault="00F5415C" w:rsidP="003840F8">
      <w:pPr>
        <w:rPr>
          <w:b/>
          <w:bCs/>
          <w:u w:val="single"/>
        </w:rPr>
      </w:pPr>
    </w:p>
    <w:p w14:paraId="19344D62" w14:textId="6AD3F83B" w:rsidR="00A4342F" w:rsidRDefault="00F5415C" w:rsidP="00A4342F">
      <w:pPr>
        <w:rPr>
          <w:b/>
          <w:bCs/>
        </w:rPr>
      </w:pPr>
      <w:r>
        <w:rPr>
          <w:b/>
          <w:bCs/>
          <w:sz w:val="32"/>
          <w:szCs w:val="32"/>
        </w:rPr>
        <w:t xml:space="preserve">November </w:t>
      </w:r>
      <w:r w:rsidR="005634B8">
        <w:rPr>
          <w:b/>
          <w:bCs/>
          <w:sz w:val="32"/>
          <w:szCs w:val="32"/>
        </w:rPr>
        <w:t>7</w:t>
      </w:r>
      <w:r w:rsidR="00D55688" w:rsidRPr="00D55688">
        <w:rPr>
          <w:b/>
          <w:bCs/>
        </w:rPr>
        <w:t xml:space="preserve"> </w:t>
      </w:r>
      <w:r w:rsidR="009673AB" w:rsidRPr="009673AB">
        <w:rPr>
          <w:b/>
          <w:bCs/>
          <w:color w:val="ED7D31" w:themeColor="accent2"/>
        </w:rPr>
        <w:t>Bulletins/Newsletters</w:t>
      </w:r>
    </w:p>
    <w:p w14:paraId="74B0B629" w14:textId="6C9AD36B" w:rsidR="00D55688" w:rsidRDefault="00F5415C" w:rsidP="00A4342F">
      <w:pPr>
        <w:rPr>
          <w:rFonts w:ascii="Calibri" w:hAnsi="Calibri" w:cs="Calibri"/>
        </w:rPr>
      </w:pPr>
      <w:r w:rsidRPr="00F5415C">
        <w:rPr>
          <w:rFonts w:ascii="Calibri" w:hAnsi="Calibri" w:cs="Calibri"/>
          <w:b/>
          <w:bCs/>
        </w:rPr>
        <w:t xml:space="preserve">Today is Unusual Opportunities Offering Day! </w:t>
      </w:r>
      <w:r w:rsidR="00645704">
        <w:t>One of the most important mission offerings for the world church is being collected today.</w:t>
      </w:r>
      <w:r w:rsidR="00645704" w:rsidRPr="00052188">
        <w:t xml:space="preserve"> </w:t>
      </w:r>
      <w:r w:rsidR="00645704">
        <w:t>W</w:t>
      </w:r>
      <w:r w:rsidR="00645704" w:rsidRPr="00052188">
        <w:t xml:space="preserve">hen an unexpected </w:t>
      </w:r>
      <w:r w:rsidR="00645704">
        <w:t>mission opportunity is identified by</w:t>
      </w:r>
      <w:r w:rsidR="00645704" w:rsidRPr="00052188">
        <w:t xml:space="preserve"> the Seventh-day Adventist</w:t>
      </w:r>
      <w:r w:rsidR="00645704">
        <w:t xml:space="preserve"> world c</w:t>
      </w:r>
      <w:r w:rsidR="00645704" w:rsidRPr="00052188">
        <w:t xml:space="preserve">hurch, we need to be </w:t>
      </w:r>
      <w:r w:rsidR="00645704">
        <w:t>ready to respond immediately</w:t>
      </w:r>
      <w:r w:rsidR="00645704" w:rsidRPr="00052188">
        <w:t>. By doing so, we can turn a</w:t>
      </w:r>
      <w:r w:rsidR="00645704">
        <w:t xml:space="preserve"> </w:t>
      </w:r>
      <w:r w:rsidR="00645704" w:rsidRPr="00052188">
        <w:t>challenge into a new opportunity to increase the impact of God’s mission throughout</w:t>
      </w:r>
      <w:r w:rsidR="00645704">
        <w:t xml:space="preserve"> </w:t>
      </w:r>
      <w:r w:rsidR="00645704" w:rsidRPr="00052188">
        <w:t xml:space="preserve">the world. </w:t>
      </w:r>
      <w:r w:rsidR="00645704">
        <w:t>Recent offerings have been invested in mission outreach in diverse locations from Papua New Guinea to Norway, and today’s offering will be used to respond quickly and with the greatest kingdom impact where the next need arises. Thank you for your wonderful support of global mission!</w:t>
      </w:r>
    </w:p>
    <w:p w14:paraId="7CE861BB" w14:textId="77777777" w:rsidR="00052188" w:rsidRPr="004E3478" w:rsidRDefault="00052188" w:rsidP="00A4342F">
      <w:pPr>
        <w:rPr>
          <w:rFonts w:ascii="Calibri" w:hAnsi="Calibri" w:cs="Calibri"/>
        </w:rPr>
      </w:pPr>
    </w:p>
    <w:p w14:paraId="1EB44EF6" w14:textId="77777777" w:rsidR="008018A7" w:rsidRDefault="008018A7" w:rsidP="003840F8">
      <w:pPr>
        <w:rPr>
          <w:b/>
          <w:bCs/>
          <w:u w:val="single"/>
        </w:rPr>
      </w:pPr>
    </w:p>
    <w:p w14:paraId="43C1EB66" w14:textId="745F9AD2" w:rsidR="009A5B7A" w:rsidRPr="009A5B7A" w:rsidRDefault="0009435C" w:rsidP="00D55688">
      <w:pPr>
        <w:shd w:val="clear" w:color="auto" w:fill="FFFFFF"/>
        <w:spacing w:line="255" w:lineRule="atLeast"/>
        <w:rPr>
          <w:rFonts w:eastAsiaTheme="minorEastAsia" w:cstheme="minorHAnsi"/>
          <w:b/>
          <w:bCs/>
          <w:noProof/>
          <w:color w:val="000000" w:themeColor="text1"/>
          <w:sz w:val="26"/>
          <w:szCs w:val="26"/>
        </w:rPr>
      </w:pPr>
      <w:r>
        <w:rPr>
          <w:b/>
          <w:bCs/>
          <w:sz w:val="32"/>
          <w:szCs w:val="32"/>
        </w:rPr>
        <w:t xml:space="preserve">November </w:t>
      </w:r>
      <w:r w:rsidR="005634B8">
        <w:rPr>
          <w:b/>
          <w:bCs/>
          <w:sz w:val="32"/>
          <w:szCs w:val="32"/>
        </w:rPr>
        <w:t>7</w:t>
      </w:r>
      <w:r w:rsidR="00E5680F" w:rsidRPr="00D55688">
        <w:rPr>
          <w:b/>
          <w:bCs/>
          <w:color w:val="000000" w:themeColor="text1"/>
        </w:rPr>
        <w:t xml:space="preserve"> </w:t>
      </w:r>
      <w:r w:rsidR="00D55688" w:rsidRPr="00F5415C">
        <w:rPr>
          <w:rFonts w:eastAsiaTheme="minorEastAsia" w:cstheme="minorHAnsi"/>
          <w:b/>
          <w:bCs/>
          <w:noProof/>
          <w:color w:val="00B050"/>
          <w:sz w:val="26"/>
          <w:szCs w:val="26"/>
        </w:rPr>
        <w:t xml:space="preserve">Pulpit </w:t>
      </w:r>
      <w:r w:rsidR="009A5B7A" w:rsidRPr="00F5415C">
        <w:rPr>
          <w:rFonts w:eastAsiaTheme="minorEastAsia" w:cstheme="minorHAnsi"/>
          <w:b/>
          <w:bCs/>
          <w:noProof/>
          <w:color w:val="00B050"/>
          <w:sz w:val="26"/>
          <w:szCs w:val="26"/>
        </w:rPr>
        <w:t>Announcement</w:t>
      </w:r>
      <w:r w:rsidR="00D55688" w:rsidRPr="00F5415C">
        <w:rPr>
          <w:rFonts w:eastAsiaTheme="minorEastAsia" w:cstheme="minorHAnsi"/>
          <w:b/>
          <w:bCs/>
          <w:noProof/>
          <w:color w:val="00B050"/>
          <w:sz w:val="26"/>
          <w:szCs w:val="26"/>
        </w:rPr>
        <w:t xml:space="preserve"> </w:t>
      </w:r>
    </w:p>
    <w:p w14:paraId="373AF2B3" w14:textId="5516BFD8" w:rsidR="00D55688" w:rsidRPr="004E3478" w:rsidRDefault="0009435C" w:rsidP="00D55688">
      <w:pPr>
        <w:shd w:val="clear" w:color="auto" w:fill="FFFFFF"/>
        <w:spacing w:line="255" w:lineRule="atLeast"/>
        <w:rPr>
          <w:rFonts w:eastAsiaTheme="minorEastAsia" w:cstheme="minorHAnsi"/>
          <w:noProof/>
          <w:color w:val="000000" w:themeColor="text1"/>
        </w:rPr>
      </w:pPr>
      <w:r w:rsidRPr="004E3478">
        <w:rPr>
          <w:rFonts w:eastAsiaTheme="minorEastAsia" w:cstheme="minorHAnsi"/>
          <w:b/>
          <w:bCs/>
          <w:noProof/>
          <w:color w:val="000000" w:themeColor="text1"/>
        </w:rPr>
        <w:t>UNUSUAL OPPORTUNITIES</w:t>
      </w:r>
      <w:r w:rsidR="00D55688" w:rsidRPr="004E3478">
        <w:rPr>
          <w:rFonts w:eastAsiaTheme="minorEastAsia" w:cstheme="minorHAnsi"/>
          <w:b/>
          <w:bCs/>
          <w:noProof/>
          <w:color w:val="000000" w:themeColor="text1"/>
        </w:rPr>
        <w:t xml:space="preserve"> OFFERING</w:t>
      </w:r>
    </w:p>
    <w:p w14:paraId="5621C666" w14:textId="77777777" w:rsidR="005634B8" w:rsidRPr="005634B8" w:rsidRDefault="005634B8" w:rsidP="005634B8">
      <w:pPr>
        <w:shd w:val="clear" w:color="auto" w:fill="FFFFFF"/>
        <w:spacing w:line="255" w:lineRule="atLeast"/>
        <w:rPr>
          <w:rFonts w:eastAsiaTheme="minorEastAsia" w:cstheme="minorHAnsi"/>
          <w:noProof/>
          <w:color w:val="000000" w:themeColor="text1"/>
        </w:rPr>
      </w:pPr>
      <w:r w:rsidRPr="005634B8">
        <w:rPr>
          <w:rFonts w:eastAsiaTheme="minorEastAsia" w:cstheme="minorHAnsi"/>
          <w:noProof/>
          <w:color w:val="000000" w:themeColor="text1"/>
        </w:rPr>
        <w:t>Have you ever wondered what happens when carefully planned evangelistic programs are successful way beyond expectations? Suddenly existing churches overflow, and new churches must be built, rented, or purchased—fast. But that costs money—money way beyond the planned amount that the Church has set aside before the outreach began. How can the Church provide the local church buildings, Bibles, leadership training and so much more that new believers need to grow spiritually?</w:t>
      </w:r>
    </w:p>
    <w:p w14:paraId="68C51F21" w14:textId="77777777" w:rsidR="005634B8" w:rsidRPr="005634B8" w:rsidRDefault="005634B8" w:rsidP="005634B8">
      <w:pPr>
        <w:shd w:val="clear" w:color="auto" w:fill="FFFFFF"/>
        <w:spacing w:line="255" w:lineRule="atLeast"/>
        <w:rPr>
          <w:rFonts w:eastAsiaTheme="minorEastAsia" w:cstheme="minorHAnsi"/>
          <w:noProof/>
          <w:color w:val="000000" w:themeColor="text1"/>
        </w:rPr>
      </w:pPr>
    </w:p>
    <w:p w14:paraId="6D481A4A" w14:textId="7C944D5C" w:rsidR="005634B8" w:rsidRPr="005634B8" w:rsidRDefault="005634B8" w:rsidP="005634B8">
      <w:pPr>
        <w:shd w:val="clear" w:color="auto" w:fill="FFFFFF"/>
        <w:spacing w:line="255" w:lineRule="atLeast"/>
        <w:rPr>
          <w:rFonts w:eastAsiaTheme="minorEastAsia" w:cstheme="minorHAnsi"/>
          <w:noProof/>
          <w:color w:val="000000" w:themeColor="text1"/>
        </w:rPr>
      </w:pPr>
      <w:r w:rsidRPr="005634B8">
        <w:rPr>
          <w:rFonts w:eastAsiaTheme="minorEastAsia" w:cstheme="minorHAnsi"/>
          <w:noProof/>
          <w:color w:val="000000" w:themeColor="text1"/>
        </w:rPr>
        <w:t>God has impressed the church to make a way to prepare for the unexpected by taking up a once-a-year offering to build a fund that is available when such unexpected blessings come to God’s people. It’s called the Unusual Opportunities Offering. Today is our opportunity to build the fund so that the Church is ready when God says “yes” to our prayers. Let’s do our part so that together we can make giant leaps for mission.</w:t>
      </w:r>
    </w:p>
    <w:p w14:paraId="4E38B1AC" w14:textId="77777777" w:rsidR="00052188" w:rsidRDefault="00052188" w:rsidP="00052188">
      <w:pPr>
        <w:shd w:val="clear" w:color="auto" w:fill="FFFFFF"/>
        <w:spacing w:line="255" w:lineRule="atLeast"/>
        <w:rPr>
          <w:rFonts w:eastAsiaTheme="minorEastAsia" w:cstheme="minorHAnsi"/>
          <w:noProof/>
          <w:color w:val="000000" w:themeColor="text1"/>
        </w:rPr>
      </w:pPr>
    </w:p>
    <w:p w14:paraId="25BE2ED4" w14:textId="100E9D49" w:rsidR="005634B8" w:rsidRDefault="00052188" w:rsidP="00052188">
      <w:pPr>
        <w:shd w:val="clear" w:color="auto" w:fill="FFFFFF"/>
        <w:spacing w:line="255" w:lineRule="atLeast"/>
        <w:rPr>
          <w:rFonts w:eastAsiaTheme="minorEastAsia" w:cstheme="minorHAnsi"/>
          <w:noProof/>
          <w:color w:val="000000" w:themeColor="text1"/>
        </w:rPr>
      </w:pPr>
      <w:r w:rsidRPr="00052188">
        <w:rPr>
          <w:rFonts w:eastAsiaTheme="minorEastAsia" w:cstheme="minorHAnsi"/>
          <w:i/>
          <w:iCs/>
          <w:noProof/>
          <w:color w:val="000000" w:themeColor="text1"/>
        </w:rPr>
        <w:t xml:space="preserve">Please give generously to the Unusual Opportunities Offering </w:t>
      </w:r>
      <w:r w:rsidR="00F94CFB">
        <w:rPr>
          <w:rFonts w:eastAsiaTheme="minorEastAsia" w:cstheme="minorHAnsi"/>
          <w:i/>
          <w:iCs/>
          <w:noProof/>
          <w:color w:val="000000" w:themeColor="text1"/>
        </w:rPr>
        <w:t>today</w:t>
      </w:r>
      <w:r w:rsidRPr="00052188">
        <w:rPr>
          <w:rFonts w:eastAsiaTheme="minorEastAsia" w:cstheme="minorHAnsi"/>
          <w:i/>
          <w:iCs/>
          <w:noProof/>
          <w:color w:val="000000" w:themeColor="text1"/>
        </w:rPr>
        <w:t>.</w:t>
      </w:r>
      <w:r w:rsidR="005634B8">
        <w:rPr>
          <w:rFonts w:eastAsiaTheme="minorEastAsia" w:cstheme="minorHAnsi"/>
          <w:i/>
          <w:iCs/>
          <w:noProof/>
          <w:color w:val="000000" w:themeColor="text1"/>
        </w:rPr>
        <w:t xml:space="preserve"> Thank you.</w:t>
      </w:r>
    </w:p>
    <w:sectPr w:rsidR="005634B8" w:rsidSect="009A5B7A">
      <w:pgSz w:w="11900" w:h="16840"/>
      <w:pgMar w:top="1034" w:right="1440" w:bottom="62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035A16"/>
    <w:multiLevelType w:val="multilevel"/>
    <w:tmpl w:val="AD6E0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6085816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0CE"/>
    <w:rsid w:val="00024A1F"/>
    <w:rsid w:val="00052188"/>
    <w:rsid w:val="00057760"/>
    <w:rsid w:val="0009435C"/>
    <w:rsid w:val="001E4973"/>
    <w:rsid w:val="00226787"/>
    <w:rsid w:val="00277CD6"/>
    <w:rsid w:val="002A701A"/>
    <w:rsid w:val="002C17FA"/>
    <w:rsid w:val="003840F8"/>
    <w:rsid w:val="003C30CE"/>
    <w:rsid w:val="004C30F5"/>
    <w:rsid w:val="004C44BB"/>
    <w:rsid w:val="004D7085"/>
    <w:rsid w:val="004E3478"/>
    <w:rsid w:val="00534742"/>
    <w:rsid w:val="005634B8"/>
    <w:rsid w:val="005F74F9"/>
    <w:rsid w:val="006168CC"/>
    <w:rsid w:val="00645704"/>
    <w:rsid w:val="00692273"/>
    <w:rsid w:val="00764F00"/>
    <w:rsid w:val="008018A7"/>
    <w:rsid w:val="00820321"/>
    <w:rsid w:val="00856234"/>
    <w:rsid w:val="009673AB"/>
    <w:rsid w:val="00976AF7"/>
    <w:rsid w:val="009A5B7A"/>
    <w:rsid w:val="00A36419"/>
    <w:rsid w:val="00A4342F"/>
    <w:rsid w:val="00A80FD5"/>
    <w:rsid w:val="00AF188A"/>
    <w:rsid w:val="00B87368"/>
    <w:rsid w:val="00CC2AC7"/>
    <w:rsid w:val="00CC4AA3"/>
    <w:rsid w:val="00D53A7B"/>
    <w:rsid w:val="00D55688"/>
    <w:rsid w:val="00DC1C70"/>
    <w:rsid w:val="00E144AB"/>
    <w:rsid w:val="00E5680F"/>
    <w:rsid w:val="00E963B6"/>
    <w:rsid w:val="00F12F88"/>
    <w:rsid w:val="00F5415C"/>
    <w:rsid w:val="00F94C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F26E6"/>
  <w15:chartTrackingRefBased/>
  <w15:docId w15:val="{D9E4D8C0-70EF-954C-B88B-EE49DEF31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68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55688"/>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E5680F"/>
    <w:rPr>
      <w:color w:val="0563C1" w:themeColor="hyperlink"/>
      <w:u w:val="single"/>
    </w:rPr>
  </w:style>
  <w:style w:type="character" w:styleId="UnresolvedMention">
    <w:name w:val="Unresolved Mention"/>
    <w:basedOn w:val="DefaultParagraphFont"/>
    <w:uiPriority w:val="99"/>
    <w:semiHidden/>
    <w:unhideWhenUsed/>
    <w:rsid w:val="00E568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689252">
      <w:bodyDiv w:val="1"/>
      <w:marLeft w:val="0"/>
      <w:marRight w:val="0"/>
      <w:marTop w:val="0"/>
      <w:marBottom w:val="0"/>
      <w:divBdr>
        <w:top w:val="none" w:sz="0" w:space="0" w:color="auto"/>
        <w:left w:val="none" w:sz="0" w:space="0" w:color="auto"/>
        <w:bottom w:val="none" w:sz="0" w:space="0" w:color="auto"/>
        <w:right w:val="none" w:sz="0" w:space="0" w:color="auto"/>
      </w:divBdr>
      <w:divsChild>
        <w:div w:id="205214933">
          <w:marLeft w:val="0"/>
          <w:marRight w:val="0"/>
          <w:marTop w:val="0"/>
          <w:marBottom w:val="0"/>
          <w:divBdr>
            <w:top w:val="none" w:sz="0" w:space="0" w:color="auto"/>
            <w:left w:val="none" w:sz="0" w:space="0" w:color="auto"/>
            <w:bottom w:val="none" w:sz="0" w:space="0" w:color="auto"/>
            <w:right w:val="none" w:sz="0" w:space="0" w:color="auto"/>
          </w:divBdr>
          <w:divsChild>
            <w:div w:id="1972243187">
              <w:marLeft w:val="0"/>
              <w:marRight w:val="0"/>
              <w:marTop w:val="0"/>
              <w:marBottom w:val="0"/>
              <w:divBdr>
                <w:top w:val="none" w:sz="0" w:space="0" w:color="auto"/>
                <w:left w:val="none" w:sz="0" w:space="0" w:color="auto"/>
                <w:bottom w:val="none" w:sz="0" w:space="0" w:color="auto"/>
                <w:right w:val="none" w:sz="0" w:space="0" w:color="auto"/>
              </w:divBdr>
              <w:divsChild>
                <w:div w:id="1427996080">
                  <w:marLeft w:val="0"/>
                  <w:marRight w:val="0"/>
                  <w:marTop w:val="0"/>
                  <w:marBottom w:val="0"/>
                  <w:divBdr>
                    <w:top w:val="none" w:sz="0" w:space="0" w:color="auto"/>
                    <w:left w:val="none" w:sz="0" w:space="0" w:color="auto"/>
                    <w:bottom w:val="none" w:sz="0" w:space="0" w:color="auto"/>
                    <w:right w:val="none" w:sz="0" w:space="0" w:color="auto"/>
                  </w:divBdr>
                  <w:divsChild>
                    <w:div w:id="862210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695138">
      <w:bodyDiv w:val="1"/>
      <w:marLeft w:val="0"/>
      <w:marRight w:val="0"/>
      <w:marTop w:val="0"/>
      <w:marBottom w:val="0"/>
      <w:divBdr>
        <w:top w:val="none" w:sz="0" w:space="0" w:color="auto"/>
        <w:left w:val="none" w:sz="0" w:space="0" w:color="auto"/>
        <w:bottom w:val="none" w:sz="0" w:space="0" w:color="auto"/>
        <w:right w:val="none" w:sz="0" w:space="0" w:color="auto"/>
      </w:divBdr>
    </w:div>
    <w:div w:id="735784256">
      <w:bodyDiv w:val="1"/>
      <w:marLeft w:val="0"/>
      <w:marRight w:val="0"/>
      <w:marTop w:val="0"/>
      <w:marBottom w:val="0"/>
      <w:divBdr>
        <w:top w:val="none" w:sz="0" w:space="0" w:color="auto"/>
        <w:left w:val="none" w:sz="0" w:space="0" w:color="auto"/>
        <w:bottom w:val="none" w:sz="0" w:space="0" w:color="auto"/>
        <w:right w:val="none" w:sz="0" w:space="0" w:color="auto"/>
      </w:divBdr>
      <w:divsChild>
        <w:div w:id="1719740640">
          <w:marLeft w:val="0"/>
          <w:marRight w:val="0"/>
          <w:marTop w:val="0"/>
          <w:marBottom w:val="0"/>
          <w:divBdr>
            <w:top w:val="none" w:sz="0" w:space="0" w:color="auto"/>
            <w:left w:val="none" w:sz="0" w:space="0" w:color="auto"/>
            <w:bottom w:val="none" w:sz="0" w:space="0" w:color="auto"/>
            <w:right w:val="none" w:sz="0" w:space="0" w:color="auto"/>
          </w:divBdr>
          <w:divsChild>
            <w:div w:id="1863859911">
              <w:marLeft w:val="0"/>
              <w:marRight w:val="0"/>
              <w:marTop w:val="0"/>
              <w:marBottom w:val="0"/>
              <w:divBdr>
                <w:top w:val="none" w:sz="0" w:space="0" w:color="auto"/>
                <w:left w:val="none" w:sz="0" w:space="0" w:color="auto"/>
                <w:bottom w:val="none" w:sz="0" w:space="0" w:color="auto"/>
                <w:right w:val="none" w:sz="0" w:space="0" w:color="auto"/>
              </w:divBdr>
              <w:divsChild>
                <w:div w:id="765468103">
                  <w:marLeft w:val="0"/>
                  <w:marRight w:val="0"/>
                  <w:marTop w:val="0"/>
                  <w:marBottom w:val="0"/>
                  <w:divBdr>
                    <w:top w:val="none" w:sz="0" w:space="0" w:color="auto"/>
                    <w:left w:val="none" w:sz="0" w:space="0" w:color="auto"/>
                    <w:bottom w:val="none" w:sz="0" w:space="0" w:color="auto"/>
                    <w:right w:val="none" w:sz="0" w:space="0" w:color="auto"/>
                  </w:divBdr>
                  <w:divsChild>
                    <w:div w:id="26820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4326245">
      <w:bodyDiv w:val="1"/>
      <w:marLeft w:val="0"/>
      <w:marRight w:val="0"/>
      <w:marTop w:val="0"/>
      <w:marBottom w:val="0"/>
      <w:divBdr>
        <w:top w:val="none" w:sz="0" w:space="0" w:color="auto"/>
        <w:left w:val="none" w:sz="0" w:space="0" w:color="auto"/>
        <w:bottom w:val="none" w:sz="0" w:space="0" w:color="auto"/>
        <w:right w:val="none" w:sz="0" w:space="0" w:color="auto"/>
      </w:divBdr>
    </w:div>
    <w:div w:id="1468738888">
      <w:bodyDiv w:val="1"/>
      <w:marLeft w:val="0"/>
      <w:marRight w:val="0"/>
      <w:marTop w:val="0"/>
      <w:marBottom w:val="0"/>
      <w:divBdr>
        <w:top w:val="none" w:sz="0" w:space="0" w:color="auto"/>
        <w:left w:val="none" w:sz="0" w:space="0" w:color="auto"/>
        <w:bottom w:val="none" w:sz="0" w:space="0" w:color="auto"/>
        <w:right w:val="none" w:sz="0" w:space="0" w:color="auto"/>
      </w:divBdr>
      <w:divsChild>
        <w:div w:id="1269194047">
          <w:marLeft w:val="0"/>
          <w:marRight w:val="0"/>
          <w:marTop w:val="0"/>
          <w:marBottom w:val="0"/>
          <w:divBdr>
            <w:top w:val="none" w:sz="0" w:space="0" w:color="auto"/>
            <w:left w:val="none" w:sz="0" w:space="0" w:color="auto"/>
            <w:bottom w:val="none" w:sz="0" w:space="0" w:color="auto"/>
            <w:right w:val="none" w:sz="0" w:space="0" w:color="auto"/>
          </w:divBdr>
          <w:divsChild>
            <w:div w:id="1796869537">
              <w:marLeft w:val="0"/>
              <w:marRight w:val="0"/>
              <w:marTop w:val="0"/>
              <w:marBottom w:val="0"/>
              <w:divBdr>
                <w:top w:val="none" w:sz="0" w:space="0" w:color="auto"/>
                <w:left w:val="none" w:sz="0" w:space="0" w:color="auto"/>
                <w:bottom w:val="none" w:sz="0" w:space="0" w:color="auto"/>
                <w:right w:val="none" w:sz="0" w:space="0" w:color="auto"/>
              </w:divBdr>
              <w:divsChild>
                <w:div w:id="382408265">
                  <w:marLeft w:val="0"/>
                  <w:marRight w:val="0"/>
                  <w:marTop w:val="0"/>
                  <w:marBottom w:val="0"/>
                  <w:divBdr>
                    <w:top w:val="none" w:sz="0" w:space="0" w:color="auto"/>
                    <w:left w:val="none" w:sz="0" w:space="0" w:color="auto"/>
                    <w:bottom w:val="none" w:sz="0" w:space="0" w:color="auto"/>
                    <w:right w:val="none" w:sz="0" w:space="0" w:color="auto"/>
                  </w:divBdr>
                </w:div>
              </w:divsChild>
            </w:div>
            <w:div w:id="509761753">
              <w:marLeft w:val="0"/>
              <w:marRight w:val="0"/>
              <w:marTop w:val="0"/>
              <w:marBottom w:val="0"/>
              <w:divBdr>
                <w:top w:val="none" w:sz="0" w:space="0" w:color="auto"/>
                <w:left w:val="none" w:sz="0" w:space="0" w:color="auto"/>
                <w:bottom w:val="none" w:sz="0" w:space="0" w:color="auto"/>
                <w:right w:val="none" w:sz="0" w:space="0" w:color="auto"/>
              </w:divBdr>
              <w:divsChild>
                <w:div w:id="1524202585">
                  <w:marLeft w:val="0"/>
                  <w:marRight w:val="0"/>
                  <w:marTop w:val="0"/>
                  <w:marBottom w:val="0"/>
                  <w:divBdr>
                    <w:top w:val="none" w:sz="0" w:space="0" w:color="auto"/>
                    <w:left w:val="none" w:sz="0" w:space="0" w:color="auto"/>
                    <w:bottom w:val="none" w:sz="0" w:space="0" w:color="auto"/>
                    <w:right w:val="none" w:sz="0" w:space="0" w:color="auto"/>
                  </w:divBdr>
                  <w:divsChild>
                    <w:div w:id="158564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69044">
              <w:marLeft w:val="0"/>
              <w:marRight w:val="0"/>
              <w:marTop w:val="0"/>
              <w:marBottom w:val="0"/>
              <w:divBdr>
                <w:top w:val="none" w:sz="0" w:space="0" w:color="auto"/>
                <w:left w:val="none" w:sz="0" w:space="0" w:color="auto"/>
                <w:bottom w:val="none" w:sz="0" w:space="0" w:color="auto"/>
                <w:right w:val="none" w:sz="0" w:space="0" w:color="auto"/>
              </w:divBdr>
              <w:divsChild>
                <w:div w:id="70375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588367">
      <w:bodyDiv w:val="1"/>
      <w:marLeft w:val="0"/>
      <w:marRight w:val="0"/>
      <w:marTop w:val="0"/>
      <w:marBottom w:val="0"/>
      <w:divBdr>
        <w:top w:val="none" w:sz="0" w:space="0" w:color="auto"/>
        <w:left w:val="none" w:sz="0" w:space="0" w:color="auto"/>
        <w:bottom w:val="none" w:sz="0" w:space="0" w:color="auto"/>
        <w:right w:val="none" w:sz="0" w:space="0" w:color="auto"/>
      </w:divBdr>
    </w:div>
    <w:div w:id="1696342216">
      <w:bodyDiv w:val="1"/>
      <w:marLeft w:val="0"/>
      <w:marRight w:val="0"/>
      <w:marTop w:val="0"/>
      <w:marBottom w:val="0"/>
      <w:divBdr>
        <w:top w:val="none" w:sz="0" w:space="0" w:color="auto"/>
        <w:left w:val="none" w:sz="0" w:space="0" w:color="auto"/>
        <w:bottom w:val="none" w:sz="0" w:space="0" w:color="auto"/>
        <w:right w:val="none" w:sz="0" w:space="0" w:color="auto"/>
      </w:divBdr>
      <w:divsChild>
        <w:div w:id="1840459782">
          <w:marLeft w:val="0"/>
          <w:marRight w:val="0"/>
          <w:marTop w:val="0"/>
          <w:marBottom w:val="0"/>
          <w:divBdr>
            <w:top w:val="none" w:sz="0" w:space="0" w:color="auto"/>
            <w:left w:val="none" w:sz="0" w:space="0" w:color="auto"/>
            <w:bottom w:val="none" w:sz="0" w:space="0" w:color="auto"/>
            <w:right w:val="none" w:sz="0" w:space="0" w:color="auto"/>
          </w:divBdr>
          <w:divsChild>
            <w:div w:id="1553080972">
              <w:marLeft w:val="0"/>
              <w:marRight w:val="0"/>
              <w:marTop w:val="0"/>
              <w:marBottom w:val="0"/>
              <w:divBdr>
                <w:top w:val="none" w:sz="0" w:space="0" w:color="auto"/>
                <w:left w:val="none" w:sz="0" w:space="0" w:color="auto"/>
                <w:bottom w:val="none" w:sz="0" w:space="0" w:color="auto"/>
                <w:right w:val="none" w:sz="0" w:space="0" w:color="auto"/>
              </w:divBdr>
              <w:divsChild>
                <w:div w:id="101654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114103">
      <w:bodyDiv w:val="1"/>
      <w:marLeft w:val="0"/>
      <w:marRight w:val="0"/>
      <w:marTop w:val="0"/>
      <w:marBottom w:val="0"/>
      <w:divBdr>
        <w:top w:val="none" w:sz="0" w:space="0" w:color="auto"/>
        <w:left w:val="none" w:sz="0" w:space="0" w:color="auto"/>
        <w:bottom w:val="none" w:sz="0" w:space="0" w:color="auto"/>
        <w:right w:val="none" w:sz="0" w:space="0" w:color="auto"/>
      </w:divBdr>
      <w:divsChild>
        <w:div w:id="1769765746">
          <w:marLeft w:val="0"/>
          <w:marRight w:val="0"/>
          <w:marTop w:val="0"/>
          <w:marBottom w:val="0"/>
          <w:divBdr>
            <w:top w:val="none" w:sz="0" w:space="0" w:color="auto"/>
            <w:left w:val="none" w:sz="0" w:space="0" w:color="auto"/>
            <w:bottom w:val="none" w:sz="0" w:space="0" w:color="auto"/>
            <w:right w:val="none" w:sz="0" w:space="0" w:color="auto"/>
          </w:divBdr>
          <w:divsChild>
            <w:div w:id="14503684">
              <w:marLeft w:val="0"/>
              <w:marRight w:val="0"/>
              <w:marTop w:val="0"/>
              <w:marBottom w:val="0"/>
              <w:divBdr>
                <w:top w:val="none" w:sz="0" w:space="0" w:color="auto"/>
                <w:left w:val="none" w:sz="0" w:space="0" w:color="auto"/>
                <w:bottom w:val="none" w:sz="0" w:space="0" w:color="auto"/>
                <w:right w:val="none" w:sz="0" w:space="0" w:color="auto"/>
              </w:divBdr>
              <w:divsChild>
                <w:div w:id="66875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170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0.wdp"/><Relationship Id="rId3" Type="http://schemas.openxmlformats.org/officeDocument/2006/relationships/settings" Target="settings.xml"/><Relationship Id="rId7" Type="http://schemas.openxmlformats.org/officeDocument/2006/relationships/image" Target="media/image10.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stewardship.adventistchurch.com/offerings-aun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471</Words>
  <Characters>2657</Characters>
  <Application>Microsoft Office Word</Application>
  <DocSecurity>0</DocSecurity>
  <Lines>83</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Archer</dc:creator>
  <cp:keywords/>
  <dc:description/>
  <cp:lastModifiedBy>Julian Archer</cp:lastModifiedBy>
  <cp:revision>39</cp:revision>
  <dcterms:created xsi:type="dcterms:W3CDTF">2021-10-20T22:38:00Z</dcterms:created>
  <dcterms:modified xsi:type="dcterms:W3CDTF">2026-10-20T21:25:00Z</dcterms:modified>
</cp:coreProperties>
</file>