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8DA0" w14:textId="07CBC08B" w:rsidR="00C74425" w:rsidRDefault="002B2691" w:rsidP="00D0264B">
      <w:pPr>
        <w:pStyle w:val="Default"/>
        <w:jc w:val="center"/>
        <w:rPr>
          <w:rFonts w:ascii="Arial" w:hAnsi="Arial" w:cs="Arial"/>
          <w:b/>
          <w:bCs/>
          <w:color w:val="auto"/>
          <w:sz w:val="22"/>
          <w:szCs w:val="22"/>
        </w:rPr>
      </w:pPr>
      <w:r w:rsidRPr="002B2691">
        <w:rPr>
          <w:rFonts w:ascii="Arial" w:hAnsi="Arial" w:cs="Arial"/>
          <w:b/>
          <w:bCs/>
          <w:color w:val="auto"/>
          <w:sz w:val="22"/>
          <w:szCs w:val="22"/>
        </w:rPr>
        <w:t xml:space="preserve">VIDEO, SOCIAL MEDIA, </w:t>
      </w:r>
      <w:r w:rsidR="00C74425" w:rsidRPr="002B2691">
        <w:rPr>
          <w:rFonts w:ascii="Arial" w:hAnsi="Arial" w:cs="Arial"/>
          <w:b/>
          <w:bCs/>
          <w:color w:val="auto"/>
          <w:sz w:val="22"/>
          <w:szCs w:val="22"/>
        </w:rPr>
        <w:t xml:space="preserve">BULLETIN </w:t>
      </w:r>
      <w:r w:rsidR="0027366C" w:rsidRPr="002B2691">
        <w:rPr>
          <w:rFonts w:ascii="Arial" w:hAnsi="Arial" w:cs="Arial"/>
          <w:b/>
          <w:bCs/>
          <w:color w:val="auto"/>
          <w:sz w:val="22"/>
          <w:szCs w:val="22"/>
        </w:rPr>
        <w:t xml:space="preserve">&amp; PULPIT </w:t>
      </w:r>
      <w:r w:rsidR="00C74425" w:rsidRPr="002B2691">
        <w:rPr>
          <w:rFonts w:ascii="Arial" w:hAnsi="Arial" w:cs="Arial"/>
          <w:b/>
          <w:bCs/>
          <w:color w:val="auto"/>
          <w:sz w:val="22"/>
          <w:szCs w:val="22"/>
        </w:rPr>
        <w:t>ANNOUNCEMENTS</w:t>
      </w:r>
    </w:p>
    <w:p w14:paraId="6B3A74DB" w14:textId="6B915909" w:rsidR="00D04CBF" w:rsidRPr="002B2691" w:rsidRDefault="00D04CBF" w:rsidP="00D0264B">
      <w:pPr>
        <w:pStyle w:val="Default"/>
        <w:jc w:val="center"/>
        <w:rPr>
          <w:rFonts w:ascii="Arial" w:hAnsi="Arial" w:cs="Arial"/>
          <w:color w:val="auto"/>
          <w:sz w:val="22"/>
          <w:szCs w:val="22"/>
        </w:rPr>
      </w:pPr>
    </w:p>
    <w:p w14:paraId="55E9896A" w14:textId="77777777" w:rsidR="00524B6E" w:rsidRDefault="00D04CBF" w:rsidP="0095553D">
      <w:pPr>
        <w:pStyle w:val="Default"/>
        <w:jc w:val="center"/>
        <w:rPr>
          <w:rFonts w:ascii="Arial" w:hAnsi="Arial" w:cs="Arial"/>
          <w:b/>
          <w:bCs/>
          <w:color w:val="auto"/>
          <w:sz w:val="38"/>
          <w:szCs w:val="38"/>
          <w:lang w:val="en-AU"/>
        </w:rPr>
      </w:pPr>
      <w:r>
        <w:rPr>
          <w:rFonts w:ascii="Arial" w:hAnsi="Arial" w:cs="Arial"/>
          <w:b/>
          <w:bCs/>
          <w:color w:val="auto"/>
          <w:sz w:val="38"/>
          <w:szCs w:val="38"/>
        </w:rPr>
        <w:t xml:space="preserve">Offering: </w:t>
      </w:r>
      <w:r w:rsidR="00524B6E" w:rsidRPr="00524B6E">
        <w:rPr>
          <w:rFonts w:ascii="Arial" w:hAnsi="Arial" w:cs="Arial"/>
          <w:b/>
          <w:bCs/>
          <w:color w:val="auto"/>
          <w:sz w:val="38"/>
          <w:szCs w:val="38"/>
          <w:lang w:val="en-AU"/>
        </w:rPr>
        <w:t xml:space="preserve">Christian Vision and Hearing Services </w:t>
      </w:r>
    </w:p>
    <w:p w14:paraId="33BB466E" w14:textId="0325A2F7" w:rsidR="00D04CBF" w:rsidRDefault="00524B6E" w:rsidP="0095553D">
      <w:pPr>
        <w:pStyle w:val="Default"/>
        <w:jc w:val="center"/>
        <w:rPr>
          <w:rFonts w:ascii="Arial" w:hAnsi="Arial" w:cs="Arial"/>
          <w:b/>
          <w:bCs/>
          <w:color w:val="auto"/>
          <w:sz w:val="38"/>
          <w:szCs w:val="38"/>
        </w:rPr>
      </w:pPr>
      <w:r w:rsidRPr="00524B6E">
        <w:rPr>
          <w:rFonts w:ascii="Arial" w:hAnsi="Arial" w:cs="Arial"/>
          <w:color w:val="auto"/>
          <w:sz w:val="28"/>
          <w:szCs w:val="28"/>
          <w:lang w:val="en-AU"/>
        </w:rPr>
        <w:t xml:space="preserve">(formerly </w:t>
      </w:r>
      <w:r w:rsidR="00D04CBF" w:rsidRPr="00524B6E">
        <w:rPr>
          <w:rFonts w:ascii="Arial" w:hAnsi="Arial" w:cs="Arial"/>
          <w:color w:val="auto"/>
          <w:sz w:val="28"/>
          <w:szCs w:val="28"/>
        </w:rPr>
        <w:t>Christian Services for the</w:t>
      </w:r>
      <w:r w:rsidR="0095553D" w:rsidRPr="00524B6E">
        <w:rPr>
          <w:rFonts w:ascii="Arial" w:hAnsi="Arial" w:cs="Arial"/>
          <w:color w:val="auto"/>
          <w:sz w:val="28"/>
          <w:szCs w:val="28"/>
        </w:rPr>
        <w:t xml:space="preserve"> </w:t>
      </w:r>
      <w:r w:rsidR="00D04CBF" w:rsidRPr="00524B6E">
        <w:rPr>
          <w:rFonts w:ascii="Arial" w:hAnsi="Arial" w:cs="Arial"/>
          <w:color w:val="auto"/>
          <w:sz w:val="28"/>
          <w:szCs w:val="28"/>
        </w:rPr>
        <w:t>Blind &amp; Hearing Impaired</w:t>
      </w:r>
      <w:r w:rsidRPr="00524B6E">
        <w:rPr>
          <w:rFonts w:ascii="Arial" w:hAnsi="Arial" w:cs="Arial"/>
          <w:color w:val="auto"/>
          <w:sz w:val="28"/>
          <w:szCs w:val="28"/>
        </w:rPr>
        <w:t>)</w:t>
      </w:r>
    </w:p>
    <w:p w14:paraId="3B098590" w14:textId="2305E347" w:rsidR="00FD738B" w:rsidRDefault="00524B6E" w:rsidP="00D0264B">
      <w:pPr>
        <w:pStyle w:val="Default"/>
        <w:jc w:val="center"/>
      </w:pPr>
      <w:r>
        <w:rPr>
          <w:b/>
          <w:bCs/>
          <w:color w:val="ED7D31" w:themeColor="accent2"/>
        </w:rPr>
        <w:t>17</w:t>
      </w:r>
      <w:r w:rsidR="00D04CBF">
        <w:rPr>
          <w:b/>
          <w:bCs/>
          <w:color w:val="ED7D31" w:themeColor="accent2"/>
        </w:rPr>
        <w:t xml:space="preserve"> January 202</w:t>
      </w:r>
      <w:r>
        <w:rPr>
          <w:b/>
          <w:bCs/>
          <w:color w:val="ED7D31" w:themeColor="accent2"/>
        </w:rPr>
        <w:t>6</w:t>
      </w:r>
    </w:p>
    <w:p w14:paraId="4D452334" w14:textId="0DC2C506" w:rsidR="00FD738B" w:rsidRPr="0050569E" w:rsidRDefault="007A65AD" w:rsidP="00C74425">
      <w:pPr>
        <w:pStyle w:val="Default"/>
        <w:rPr>
          <w:color w:val="auto"/>
          <w:sz w:val="16"/>
          <w:szCs w:val="16"/>
        </w:rPr>
      </w:pPr>
      <w:r>
        <w:rPr>
          <w:noProof/>
          <w:color w:val="auto"/>
          <w:sz w:val="16"/>
          <w:szCs w:val="16"/>
        </w:rPr>
        <w:drawing>
          <wp:anchor distT="0" distB="0" distL="114300" distR="114300" simplePos="0" relativeHeight="251659264" behindDoc="0" locked="0" layoutInCell="1" allowOverlap="1" wp14:anchorId="040D2304" wp14:editId="6BD25C32">
            <wp:simplePos x="0" y="0"/>
            <wp:positionH relativeFrom="column">
              <wp:posOffset>0</wp:posOffset>
            </wp:positionH>
            <wp:positionV relativeFrom="paragraph">
              <wp:posOffset>128270</wp:posOffset>
            </wp:positionV>
            <wp:extent cx="5727700" cy="2148205"/>
            <wp:effectExtent l="0" t="0" r="0" b="0"/>
            <wp:wrapSquare wrapText="bothSides"/>
            <wp:docPr id="560671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671105" name="Picture 560671105"/>
                    <pic:cNvPicPr/>
                  </pic:nvPicPr>
                  <pic:blipFill>
                    <a:blip r:embed="rId4">
                      <a:extLst>
                        <a:ext uri="{28A0092B-C50C-407E-A947-70E740481C1C}">
                          <a14:useLocalDpi xmlns:a14="http://schemas.microsoft.com/office/drawing/2010/main" val="0"/>
                        </a:ext>
                      </a:extLst>
                    </a:blip>
                    <a:stretch>
                      <a:fillRect/>
                    </a:stretch>
                  </pic:blipFill>
                  <pic:spPr>
                    <a:xfrm>
                      <a:off x="0" y="0"/>
                      <a:ext cx="5727700" cy="2148205"/>
                    </a:xfrm>
                    <a:prstGeom prst="rect">
                      <a:avLst/>
                    </a:prstGeom>
                  </pic:spPr>
                </pic:pic>
              </a:graphicData>
            </a:graphic>
          </wp:anchor>
        </w:drawing>
      </w:r>
    </w:p>
    <w:p w14:paraId="423008D2" w14:textId="356F893F" w:rsidR="0050569E" w:rsidRPr="0050569E" w:rsidRDefault="0050569E" w:rsidP="00D0264B">
      <w:pPr>
        <w:pStyle w:val="Default"/>
        <w:jc w:val="center"/>
        <w:rPr>
          <w:color w:val="auto"/>
          <w:sz w:val="16"/>
          <w:szCs w:val="16"/>
        </w:rPr>
      </w:pPr>
    </w:p>
    <w:p w14:paraId="746BB05B" w14:textId="77777777" w:rsidR="0050569E" w:rsidRDefault="0050569E" w:rsidP="00C74425">
      <w:pPr>
        <w:pStyle w:val="Default"/>
        <w:rPr>
          <w:color w:val="auto"/>
          <w:sz w:val="16"/>
          <w:szCs w:val="16"/>
        </w:rPr>
      </w:pPr>
    </w:p>
    <w:p w14:paraId="212CC998" w14:textId="2E0F9382" w:rsidR="00D0264B" w:rsidRDefault="00D0264B" w:rsidP="00D0264B">
      <w:pPr>
        <w:rPr>
          <w:color w:val="EE0000"/>
        </w:rPr>
      </w:pPr>
      <w:r w:rsidRPr="00D0264B">
        <w:rPr>
          <w:b/>
          <w:bCs/>
          <w:i/>
          <w:iCs/>
          <w:color w:val="ED7D31" w:themeColor="accent2"/>
          <w:sz w:val="22"/>
          <w:szCs w:val="22"/>
        </w:rPr>
        <w:t>VIDEO</w:t>
      </w:r>
      <w:r w:rsidR="00E557B4">
        <w:rPr>
          <w:b/>
          <w:bCs/>
          <w:i/>
          <w:iCs/>
          <w:color w:val="ED7D31" w:themeColor="accent2"/>
          <w:sz w:val="22"/>
          <w:szCs w:val="22"/>
        </w:rPr>
        <w:t xml:space="preserve"> (AUSTRALIA)</w:t>
      </w:r>
      <w:r>
        <w:rPr>
          <w:i/>
          <w:iCs/>
          <w:sz w:val="22"/>
          <w:szCs w:val="22"/>
        </w:rPr>
        <w:t xml:space="preserve">: The video for this offering can </w:t>
      </w:r>
      <w:r w:rsidRPr="00D4019A">
        <w:rPr>
          <w:i/>
          <w:iCs/>
          <w:sz w:val="22"/>
          <w:szCs w:val="22"/>
        </w:rPr>
        <w:t>b</w:t>
      </w:r>
      <w:r w:rsidRPr="00E557B4">
        <w:rPr>
          <w:i/>
          <w:iCs/>
          <w:sz w:val="22"/>
          <w:szCs w:val="22"/>
        </w:rPr>
        <w:t xml:space="preserve">e </w:t>
      </w:r>
      <w:r w:rsidRPr="00E557B4">
        <w:rPr>
          <w:i/>
          <w:iCs/>
          <w:color w:val="000000" w:themeColor="text1"/>
          <w:sz w:val="22"/>
          <w:szCs w:val="22"/>
        </w:rPr>
        <w:t xml:space="preserve">downloaded from </w:t>
      </w:r>
      <w:hyperlink r:id="rId5" w:history="1">
        <w:r w:rsidR="00E557B4" w:rsidRPr="00E557B4">
          <w:rPr>
            <w:rStyle w:val="Hyperlink"/>
            <w:sz w:val="22"/>
            <w:szCs w:val="22"/>
          </w:rPr>
          <w:t>https://vimeo.com/1147197205?fl=pl&amp;fe=vl</w:t>
        </w:r>
      </w:hyperlink>
      <w:r w:rsidR="00E557B4">
        <w:rPr>
          <w:color w:val="EE0000"/>
        </w:rPr>
        <w:t xml:space="preserve"> </w:t>
      </w:r>
    </w:p>
    <w:p w14:paraId="1A4D3E6C" w14:textId="77777777" w:rsidR="00E557B4" w:rsidRDefault="00E557B4" w:rsidP="00D0264B">
      <w:pPr>
        <w:rPr>
          <w:color w:val="EE0000"/>
        </w:rPr>
      </w:pPr>
    </w:p>
    <w:p w14:paraId="30B17C5B" w14:textId="4C8A4F9A" w:rsidR="00E557B4" w:rsidRPr="00D4019A" w:rsidRDefault="00E557B4" w:rsidP="00D0264B">
      <w:pPr>
        <w:rPr>
          <w:sz w:val="22"/>
          <w:szCs w:val="22"/>
        </w:rPr>
      </w:pPr>
      <w:r w:rsidRPr="00D0264B">
        <w:rPr>
          <w:b/>
          <w:bCs/>
          <w:i/>
          <w:iCs/>
          <w:color w:val="ED7D31" w:themeColor="accent2"/>
          <w:sz w:val="22"/>
          <w:szCs w:val="22"/>
        </w:rPr>
        <w:t>VIDEO</w:t>
      </w:r>
      <w:r>
        <w:rPr>
          <w:b/>
          <w:bCs/>
          <w:i/>
          <w:iCs/>
          <w:color w:val="ED7D31" w:themeColor="accent2"/>
          <w:sz w:val="22"/>
          <w:szCs w:val="22"/>
        </w:rPr>
        <w:t xml:space="preserve"> (</w:t>
      </w:r>
      <w:r>
        <w:rPr>
          <w:b/>
          <w:bCs/>
          <w:i/>
          <w:iCs/>
          <w:color w:val="ED7D31" w:themeColor="accent2"/>
          <w:sz w:val="22"/>
          <w:szCs w:val="22"/>
        </w:rPr>
        <w:t>NEW ZEALAND</w:t>
      </w:r>
      <w:r>
        <w:rPr>
          <w:b/>
          <w:bCs/>
          <w:i/>
          <w:iCs/>
          <w:color w:val="ED7D31" w:themeColor="accent2"/>
          <w:sz w:val="22"/>
          <w:szCs w:val="22"/>
        </w:rPr>
        <w:t>)</w:t>
      </w:r>
      <w:r>
        <w:rPr>
          <w:i/>
          <w:iCs/>
          <w:sz w:val="22"/>
          <w:szCs w:val="22"/>
        </w:rPr>
        <w:t xml:space="preserve">: The video for this offering can </w:t>
      </w:r>
      <w:r w:rsidRPr="00D4019A">
        <w:rPr>
          <w:i/>
          <w:iCs/>
          <w:sz w:val="22"/>
          <w:szCs w:val="22"/>
        </w:rPr>
        <w:t xml:space="preserve">be </w:t>
      </w:r>
      <w:r w:rsidRPr="00D4019A">
        <w:rPr>
          <w:i/>
          <w:iCs/>
          <w:color w:val="000000" w:themeColor="text1"/>
          <w:sz w:val="22"/>
          <w:szCs w:val="22"/>
        </w:rPr>
        <w:t>downloaded from</w:t>
      </w:r>
      <w:r>
        <w:rPr>
          <w:i/>
          <w:iCs/>
          <w:color w:val="000000" w:themeColor="text1"/>
          <w:sz w:val="22"/>
          <w:szCs w:val="22"/>
        </w:rPr>
        <w:t xml:space="preserve"> </w:t>
      </w:r>
      <w:hyperlink r:id="rId6" w:history="1">
        <w:r w:rsidRPr="00E57014">
          <w:rPr>
            <w:rStyle w:val="Hyperlink"/>
            <w:i/>
            <w:iCs/>
            <w:sz w:val="22"/>
            <w:szCs w:val="22"/>
          </w:rPr>
          <w:t>https://vimeo.com/1147209247?share=copy&amp;fl=sv&amp;fe=ci</w:t>
        </w:r>
      </w:hyperlink>
      <w:r>
        <w:rPr>
          <w:i/>
          <w:iCs/>
          <w:color w:val="000000" w:themeColor="text1"/>
          <w:sz w:val="22"/>
          <w:szCs w:val="22"/>
        </w:rPr>
        <w:t xml:space="preserve"> </w:t>
      </w:r>
    </w:p>
    <w:p w14:paraId="6CA69F06" w14:textId="77777777" w:rsidR="005F4F60" w:rsidRDefault="005F4F60" w:rsidP="00D0264B">
      <w:pPr>
        <w:rPr>
          <w:i/>
          <w:iCs/>
          <w:color w:val="FF0000"/>
          <w:sz w:val="22"/>
          <w:szCs w:val="22"/>
        </w:rPr>
      </w:pPr>
    </w:p>
    <w:p w14:paraId="4E3E8B4F" w14:textId="519C0B36" w:rsidR="00D0264B" w:rsidRPr="0050569E" w:rsidRDefault="00D0264B" w:rsidP="00D0264B">
      <w:pPr>
        <w:rPr>
          <w:sz w:val="22"/>
          <w:szCs w:val="22"/>
        </w:rPr>
      </w:pPr>
      <w:r w:rsidRPr="00D0264B">
        <w:rPr>
          <w:b/>
          <w:bCs/>
          <w:i/>
          <w:iCs/>
          <w:color w:val="ED7D31" w:themeColor="accent2"/>
          <w:sz w:val="22"/>
          <w:szCs w:val="22"/>
        </w:rPr>
        <w:t>SOCIAL MEDIA</w:t>
      </w:r>
      <w:r>
        <w:rPr>
          <w:i/>
          <w:iCs/>
          <w:sz w:val="22"/>
          <w:szCs w:val="22"/>
        </w:rPr>
        <w:t xml:space="preserve">: </w:t>
      </w:r>
      <w:r w:rsidR="008E6BBC">
        <w:rPr>
          <w:i/>
          <w:iCs/>
          <w:sz w:val="22"/>
          <w:szCs w:val="22"/>
        </w:rPr>
        <w:t>Social media</w:t>
      </w:r>
      <w:r>
        <w:rPr>
          <w:i/>
          <w:iCs/>
          <w:sz w:val="22"/>
          <w:szCs w:val="22"/>
        </w:rPr>
        <w:t xml:space="preserve"> tiles can be downloaded from </w:t>
      </w:r>
      <w:hyperlink r:id="rId7" w:history="1">
        <w:r w:rsidRPr="00072040">
          <w:rPr>
            <w:rStyle w:val="Hyperlink"/>
            <w:i/>
            <w:iCs/>
            <w:sz w:val="22"/>
            <w:szCs w:val="22"/>
          </w:rPr>
          <w:t>https://stewardship.adventistchurch.com/offerings-aunz/</w:t>
        </w:r>
      </w:hyperlink>
      <w:r>
        <w:rPr>
          <w:i/>
          <w:iCs/>
          <w:sz w:val="22"/>
          <w:szCs w:val="22"/>
        </w:rPr>
        <w:t xml:space="preserve"> </w:t>
      </w:r>
    </w:p>
    <w:p w14:paraId="6AA576F0" w14:textId="77777777" w:rsidR="00D0264B" w:rsidRDefault="00D0264B" w:rsidP="00C74425">
      <w:pPr>
        <w:pStyle w:val="Default"/>
        <w:rPr>
          <w:color w:val="auto"/>
          <w:sz w:val="16"/>
          <w:szCs w:val="16"/>
        </w:rPr>
      </w:pPr>
    </w:p>
    <w:p w14:paraId="4D651917" w14:textId="77777777" w:rsidR="00D0264B" w:rsidRDefault="00D0264B" w:rsidP="00C74425">
      <w:pPr>
        <w:pStyle w:val="Default"/>
        <w:rPr>
          <w:color w:val="auto"/>
          <w:sz w:val="16"/>
          <w:szCs w:val="16"/>
        </w:rPr>
      </w:pPr>
    </w:p>
    <w:p w14:paraId="2741D545" w14:textId="531E2937" w:rsidR="00C74425" w:rsidRPr="00D0264B" w:rsidRDefault="0050569E" w:rsidP="00C74425">
      <w:pPr>
        <w:pStyle w:val="Default"/>
        <w:rPr>
          <w:b/>
          <w:bCs/>
          <w:color w:val="auto"/>
          <w:sz w:val="22"/>
          <w:szCs w:val="22"/>
        </w:rPr>
      </w:pPr>
      <w:r w:rsidRPr="00D0264B">
        <w:rPr>
          <w:b/>
          <w:bCs/>
          <w:color w:val="auto"/>
          <w:sz w:val="22"/>
          <w:szCs w:val="22"/>
        </w:rPr>
        <w:t>Dear</w:t>
      </w:r>
      <w:r w:rsidR="00C74425" w:rsidRPr="00D0264B">
        <w:rPr>
          <w:b/>
          <w:bCs/>
          <w:color w:val="auto"/>
          <w:sz w:val="22"/>
          <w:szCs w:val="22"/>
        </w:rPr>
        <w:t xml:space="preserve"> Bulletin Secretary: </w:t>
      </w:r>
    </w:p>
    <w:p w14:paraId="68980747" w14:textId="77777777" w:rsidR="00D22AD2" w:rsidRPr="0050569E" w:rsidRDefault="00D22AD2" w:rsidP="00C74425">
      <w:pPr>
        <w:pStyle w:val="Default"/>
        <w:rPr>
          <w:color w:val="auto"/>
          <w:sz w:val="10"/>
          <w:szCs w:val="10"/>
        </w:rPr>
      </w:pPr>
    </w:p>
    <w:p w14:paraId="239F6CF8" w14:textId="61DE52DA" w:rsidR="00C74425" w:rsidRPr="0050569E" w:rsidRDefault="00C74425" w:rsidP="00D04CBF">
      <w:pPr>
        <w:pStyle w:val="Default"/>
        <w:rPr>
          <w:color w:val="auto"/>
          <w:sz w:val="22"/>
          <w:szCs w:val="22"/>
        </w:rPr>
      </w:pPr>
      <w:r w:rsidRPr="0050569E">
        <w:rPr>
          <w:color w:val="auto"/>
          <w:sz w:val="22"/>
          <w:szCs w:val="22"/>
        </w:rPr>
        <w:t xml:space="preserve">Your assistance with </w:t>
      </w:r>
      <w:r w:rsidR="0050569E" w:rsidRPr="0050569E">
        <w:rPr>
          <w:color w:val="auto"/>
          <w:sz w:val="22"/>
          <w:szCs w:val="22"/>
        </w:rPr>
        <w:t>promoting</w:t>
      </w:r>
      <w:r w:rsidRPr="0050569E">
        <w:rPr>
          <w:color w:val="auto"/>
          <w:sz w:val="22"/>
          <w:szCs w:val="22"/>
        </w:rPr>
        <w:t xml:space="preserve"> th</w:t>
      </w:r>
      <w:r w:rsidR="00895939" w:rsidRPr="0050569E">
        <w:rPr>
          <w:color w:val="auto"/>
          <w:sz w:val="22"/>
          <w:szCs w:val="22"/>
        </w:rPr>
        <w:t>is year’s</w:t>
      </w:r>
      <w:r w:rsidRPr="0050569E">
        <w:rPr>
          <w:b/>
          <w:bCs/>
          <w:color w:val="auto"/>
          <w:sz w:val="22"/>
          <w:szCs w:val="22"/>
        </w:rPr>
        <w:t xml:space="preserve"> </w:t>
      </w:r>
      <w:r w:rsidR="007A65AD" w:rsidRPr="007A65AD">
        <w:rPr>
          <w:b/>
          <w:bCs/>
          <w:color w:val="auto"/>
          <w:sz w:val="22"/>
          <w:szCs w:val="22"/>
          <w:lang w:val="en-AU"/>
        </w:rPr>
        <w:t xml:space="preserve">Christian Vision and Hearing Services </w:t>
      </w:r>
      <w:r w:rsidRPr="0050569E">
        <w:rPr>
          <w:b/>
          <w:bCs/>
          <w:color w:val="auto"/>
          <w:sz w:val="22"/>
          <w:szCs w:val="22"/>
        </w:rPr>
        <w:t xml:space="preserve">Offering </w:t>
      </w:r>
      <w:r w:rsidRPr="0050569E">
        <w:rPr>
          <w:color w:val="auto"/>
          <w:sz w:val="22"/>
          <w:szCs w:val="22"/>
        </w:rPr>
        <w:t xml:space="preserve">is truly appreciated. This year the special collection takes place on </w:t>
      </w:r>
      <w:r w:rsidR="00D04CBF">
        <w:rPr>
          <w:color w:val="auto"/>
          <w:sz w:val="22"/>
          <w:szCs w:val="22"/>
        </w:rPr>
        <w:t xml:space="preserve">January </w:t>
      </w:r>
      <w:r w:rsidR="007A65AD">
        <w:rPr>
          <w:color w:val="auto"/>
          <w:sz w:val="22"/>
          <w:szCs w:val="22"/>
        </w:rPr>
        <w:t>17</w:t>
      </w:r>
      <w:r w:rsidRPr="0050569E">
        <w:rPr>
          <w:color w:val="auto"/>
          <w:sz w:val="22"/>
          <w:szCs w:val="22"/>
        </w:rPr>
        <w:t xml:space="preserve">. Please insert the following announcements in your church bulletin for </w:t>
      </w:r>
      <w:r w:rsidR="00D22AD2" w:rsidRPr="0050569E">
        <w:rPr>
          <w:color w:val="auto"/>
          <w:sz w:val="22"/>
          <w:szCs w:val="22"/>
        </w:rPr>
        <w:t>two</w:t>
      </w:r>
      <w:r w:rsidRPr="0050569E">
        <w:rPr>
          <w:color w:val="auto"/>
          <w:sz w:val="22"/>
          <w:szCs w:val="22"/>
        </w:rPr>
        <w:t xml:space="preserve"> Sabbaths, </w:t>
      </w:r>
      <w:r w:rsidR="00D04CBF">
        <w:rPr>
          <w:color w:val="auto"/>
          <w:sz w:val="22"/>
          <w:szCs w:val="22"/>
        </w:rPr>
        <w:t>January 1</w:t>
      </w:r>
      <w:r w:rsidR="007A65AD">
        <w:rPr>
          <w:color w:val="auto"/>
          <w:sz w:val="22"/>
          <w:szCs w:val="22"/>
        </w:rPr>
        <w:t>0</w:t>
      </w:r>
      <w:r w:rsidR="00D04CBF">
        <w:rPr>
          <w:color w:val="auto"/>
          <w:sz w:val="22"/>
          <w:szCs w:val="22"/>
        </w:rPr>
        <w:t xml:space="preserve"> &amp; </w:t>
      </w:r>
      <w:r w:rsidR="007A65AD">
        <w:rPr>
          <w:color w:val="auto"/>
          <w:sz w:val="22"/>
          <w:szCs w:val="22"/>
        </w:rPr>
        <w:t>17</w:t>
      </w:r>
      <w:r w:rsidRPr="0050569E">
        <w:rPr>
          <w:color w:val="auto"/>
          <w:sz w:val="22"/>
          <w:szCs w:val="22"/>
        </w:rPr>
        <w:t xml:space="preserve">. </w:t>
      </w:r>
    </w:p>
    <w:p w14:paraId="6B35B86F" w14:textId="09B5E2B1" w:rsidR="00D22AD2" w:rsidRPr="0050569E" w:rsidRDefault="00D22AD2" w:rsidP="00C74425">
      <w:pPr>
        <w:pStyle w:val="Default"/>
        <w:rPr>
          <w:color w:val="auto"/>
          <w:sz w:val="22"/>
          <w:szCs w:val="22"/>
        </w:rPr>
      </w:pPr>
    </w:p>
    <w:p w14:paraId="4F667807" w14:textId="77A0C2D9" w:rsidR="00D60255" w:rsidRPr="00BE01DA" w:rsidRDefault="00D60255" w:rsidP="00D60255">
      <w:pPr>
        <w:rPr>
          <w:b/>
          <w:bCs/>
          <w:color w:val="ED7D31" w:themeColor="accent2"/>
          <w:sz w:val="22"/>
          <w:szCs w:val="22"/>
        </w:rPr>
      </w:pPr>
      <w:r w:rsidRPr="00BE01DA">
        <w:rPr>
          <w:b/>
          <w:bCs/>
          <w:color w:val="ED7D31" w:themeColor="accent2"/>
          <w:sz w:val="22"/>
          <w:szCs w:val="22"/>
        </w:rPr>
        <w:t>BULLETIN ANNOUNCEMENTS</w:t>
      </w:r>
    </w:p>
    <w:p w14:paraId="21C64C36" w14:textId="77777777" w:rsidR="00D60255" w:rsidRPr="00BE01DA" w:rsidRDefault="00D60255" w:rsidP="00C74425">
      <w:pPr>
        <w:pStyle w:val="Default"/>
        <w:rPr>
          <w:color w:val="ED7D31" w:themeColor="accent2"/>
          <w:sz w:val="10"/>
          <w:szCs w:val="10"/>
        </w:rPr>
      </w:pPr>
    </w:p>
    <w:p w14:paraId="69A97AEF" w14:textId="692AE75D" w:rsidR="00D22AD2" w:rsidRPr="00BE01DA" w:rsidRDefault="00D22AD2" w:rsidP="00C74425">
      <w:pPr>
        <w:pStyle w:val="Default"/>
        <w:rPr>
          <w:i/>
          <w:iCs/>
          <w:color w:val="ED7D31" w:themeColor="accent2"/>
          <w:sz w:val="22"/>
          <w:szCs w:val="22"/>
        </w:rPr>
      </w:pPr>
      <w:r w:rsidRPr="00BE01DA">
        <w:rPr>
          <w:i/>
          <w:iCs/>
          <w:color w:val="ED7D31" w:themeColor="accent2"/>
          <w:sz w:val="22"/>
          <w:szCs w:val="22"/>
        </w:rPr>
        <w:t xml:space="preserve">Please use the following announcement in your Church Bulletin on </w:t>
      </w:r>
      <w:r w:rsidR="00D04CBF">
        <w:rPr>
          <w:b/>
          <w:bCs/>
          <w:i/>
          <w:iCs/>
          <w:color w:val="ED7D31" w:themeColor="accent2"/>
          <w:sz w:val="22"/>
          <w:szCs w:val="22"/>
          <w:u w:val="single"/>
        </w:rPr>
        <w:t>January 1</w:t>
      </w:r>
      <w:r w:rsidR="007A65AD">
        <w:rPr>
          <w:b/>
          <w:bCs/>
          <w:i/>
          <w:iCs/>
          <w:color w:val="ED7D31" w:themeColor="accent2"/>
          <w:sz w:val="22"/>
          <w:szCs w:val="22"/>
          <w:u w:val="single"/>
        </w:rPr>
        <w:t>0</w:t>
      </w:r>
    </w:p>
    <w:p w14:paraId="0DA96C26" w14:textId="0259D99D" w:rsidR="007A65AD" w:rsidRPr="0050569E" w:rsidRDefault="00C92FFB" w:rsidP="007A65AD">
      <w:pPr>
        <w:rPr>
          <w:sz w:val="22"/>
          <w:szCs w:val="22"/>
        </w:rPr>
      </w:pPr>
      <w:r w:rsidRPr="0050569E">
        <w:rPr>
          <w:b/>
          <w:bCs/>
          <w:sz w:val="22"/>
          <w:szCs w:val="22"/>
        </w:rPr>
        <w:t>NEXT</w:t>
      </w:r>
      <w:r w:rsidR="00D04CBF">
        <w:rPr>
          <w:b/>
          <w:bCs/>
          <w:sz w:val="22"/>
          <w:szCs w:val="22"/>
        </w:rPr>
        <w:t xml:space="preserve"> </w:t>
      </w:r>
      <w:r w:rsidRPr="0050569E">
        <w:rPr>
          <w:b/>
          <w:bCs/>
          <w:sz w:val="22"/>
          <w:szCs w:val="22"/>
        </w:rPr>
        <w:t>SABBATH</w:t>
      </w:r>
      <w:r w:rsidR="00E04C3A">
        <w:rPr>
          <w:b/>
          <w:bCs/>
          <w:sz w:val="22"/>
          <w:szCs w:val="22"/>
        </w:rPr>
        <w:t>’S OFFERING</w:t>
      </w:r>
      <w:r w:rsidR="00D22AD2" w:rsidRPr="0050569E">
        <w:rPr>
          <w:b/>
          <w:bCs/>
          <w:sz w:val="22"/>
          <w:szCs w:val="22"/>
        </w:rPr>
        <w:t>—</w:t>
      </w:r>
      <w:r w:rsidR="001756D2" w:rsidRPr="001756D2">
        <w:rPr>
          <w:b/>
          <w:bCs/>
          <w:sz w:val="22"/>
          <w:szCs w:val="22"/>
        </w:rPr>
        <w:t xml:space="preserve"> </w:t>
      </w:r>
      <w:r w:rsidR="001756D2" w:rsidRPr="007A65AD">
        <w:rPr>
          <w:b/>
          <w:bCs/>
          <w:sz w:val="22"/>
          <w:szCs w:val="22"/>
        </w:rPr>
        <w:t xml:space="preserve">Christian Vision and Hearing Services </w:t>
      </w:r>
      <w:r w:rsidR="00E04C3A">
        <w:rPr>
          <w:b/>
          <w:bCs/>
          <w:sz w:val="22"/>
          <w:szCs w:val="22"/>
        </w:rPr>
        <w:t>(</w:t>
      </w:r>
      <w:r w:rsidR="00D04CBF">
        <w:rPr>
          <w:b/>
          <w:bCs/>
          <w:sz w:val="22"/>
          <w:szCs w:val="22"/>
        </w:rPr>
        <w:t xml:space="preserve">January </w:t>
      </w:r>
      <w:r w:rsidR="007A65AD">
        <w:rPr>
          <w:b/>
          <w:bCs/>
          <w:sz w:val="22"/>
          <w:szCs w:val="22"/>
        </w:rPr>
        <w:t>17</w:t>
      </w:r>
      <w:r w:rsidR="00E04C3A">
        <w:rPr>
          <w:b/>
          <w:bCs/>
          <w:sz w:val="22"/>
          <w:szCs w:val="22"/>
        </w:rPr>
        <w:t>)</w:t>
      </w:r>
      <w:r w:rsidR="00D22AD2" w:rsidRPr="0050569E">
        <w:rPr>
          <w:sz w:val="22"/>
          <w:szCs w:val="22"/>
        </w:rPr>
        <w:t xml:space="preserve">: </w:t>
      </w:r>
    </w:p>
    <w:p w14:paraId="563D309B" w14:textId="6CCB0102" w:rsidR="007A65AD" w:rsidRPr="007A65AD" w:rsidRDefault="007A65AD" w:rsidP="007A65AD">
      <w:pPr>
        <w:rPr>
          <w:sz w:val="22"/>
          <w:szCs w:val="22"/>
          <w:lang w:val="en-US"/>
        </w:rPr>
      </w:pPr>
      <w:r w:rsidRPr="007A65AD">
        <w:rPr>
          <w:i/>
          <w:iCs/>
          <w:sz w:val="22"/>
          <w:szCs w:val="22"/>
        </w:rPr>
        <w:t xml:space="preserve">Christian Vision and Hearing Services, </w:t>
      </w:r>
      <w:r w:rsidRPr="007A65AD">
        <w:rPr>
          <w:sz w:val="22"/>
          <w:szCs w:val="22"/>
        </w:rPr>
        <w:t xml:space="preserve">within Adventist Media, is a non-profit organisation that serves people who are blind, have low vision, cannot read standard print due to a physical condition, are Deaf, hard of hearing or deafblind in the South Pacific Division. It provides vital services and support to these communities </w:t>
      </w:r>
      <w:r w:rsidRPr="007A65AD">
        <w:rPr>
          <w:b/>
          <w:bCs/>
          <w:sz w:val="22"/>
          <w:szCs w:val="22"/>
        </w:rPr>
        <w:t>free of charge</w:t>
      </w:r>
      <w:r w:rsidRPr="007A65AD">
        <w:rPr>
          <w:sz w:val="22"/>
          <w:szCs w:val="22"/>
        </w:rPr>
        <w:t xml:space="preserve">, made possible by this annual church offering, donations and bequests. Please give generously to ensure the important work of </w:t>
      </w:r>
      <w:r w:rsidRPr="007A65AD">
        <w:rPr>
          <w:i/>
          <w:iCs/>
          <w:sz w:val="22"/>
          <w:szCs w:val="22"/>
        </w:rPr>
        <w:t>Christian Vision and Hearing Services</w:t>
      </w:r>
      <w:r w:rsidRPr="007A65AD">
        <w:rPr>
          <w:sz w:val="22"/>
          <w:szCs w:val="22"/>
        </w:rPr>
        <w:t xml:space="preserve"> can continue and expand in 2026. You can also make an online, tax-deductible donation at any time via </w:t>
      </w:r>
      <w:hyperlink r:id="rId8" w:history="1">
        <w:r w:rsidRPr="007A65AD">
          <w:rPr>
            <w:rStyle w:val="Hyperlink"/>
            <w:sz w:val="22"/>
            <w:szCs w:val="22"/>
          </w:rPr>
          <w:t>eGiving</w:t>
        </w:r>
      </w:hyperlink>
      <w:r w:rsidRPr="007A65AD">
        <w:rPr>
          <w:sz w:val="22"/>
          <w:szCs w:val="22"/>
        </w:rPr>
        <w:t>. Thank you</w:t>
      </w:r>
      <w:r>
        <w:rPr>
          <w:sz w:val="22"/>
          <w:szCs w:val="22"/>
        </w:rPr>
        <w:t>.</w:t>
      </w:r>
    </w:p>
    <w:p w14:paraId="37304087" w14:textId="047E850D" w:rsidR="0050569E" w:rsidRPr="0050569E" w:rsidRDefault="0050569E" w:rsidP="0050569E">
      <w:pPr>
        <w:rPr>
          <w:sz w:val="22"/>
          <w:szCs w:val="22"/>
        </w:rPr>
      </w:pPr>
    </w:p>
    <w:p w14:paraId="5B717F1B" w14:textId="74D43B2F" w:rsidR="00D22AD2" w:rsidRPr="0050569E" w:rsidRDefault="00D22AD2" w:rsidP="00D22AD2">
      <w:pPr>
        <w:rPr>
          <w:sz w:val="10"/>
          <w:szCs w:val="10"/>
        </w:rPr>
      </w:pPr>
    </w:p>
    <w:p w14:paraId="02494301" w14:textId="4D3906DB" w:rsidR="002D3AB1" w:rsidRPr="00BE01DA" w:rsidRDefault="002D3AB1" w:rsidP="002D3AB1">
      <w:pPr>
        <w:pStyle w:val="Default"/>
        <w:rPr>
          <w:i/>
          <w:iCs/>
          <w:color w:val="ED7D31" w:themeColor="accent2"/>
          <w:sz w:val="22"/>
          <w:szCs w:val="22"/>
        </w:rPr>
      </w:pPr>
      <w:r w:rsidRPr="00BE01DA">
        <w:rPr>
          <w:i/>
          <w:iCs/>
          <w:color w:val="ED7D31" w:themeColor="accent2"/>
          <w:sz w:val="22"/>
          <w:szCs w:val="22"/>
        </w:rPr>
        <w:t xml:space="preserve">Please use the following announcement in your Church Bulletin on </w:t>
      </w:r>
      <w:r w:rsidR="00D04CBF">
        <w:rPr>
          <w:b/>
          <w:bCs/>
          <w:i/>
          <w:iCs/>
          <w:color w:val="ED7D31" w:themeColor="accent2"/>
          <w:sz w:val="22"/>
          <w:szCs w:val="22"/>
          <w:u w:val="single"/>
        </w:rPr>
        <w:t xml:space="preserve">January </w:t>
      </w:r>
      <w:r w:rsidR="007A65AD">
        <w:rPr>
          <w:b/>
          <w:bCs/>
          <w:i/>
          <w:iCs/>
          <w:color w:val="ED7D31" w:themeColor="accent2"/>
          <w:sz w:val="22"/>
          <w:szCs w:val="22"/>
          <w:u w:val="single"/>
        </w:rPr>
        <w:t>17</w:t>
      </w:r>
    </w:p>
    <w:p w14:paraId="50FBD499" w14:textId="1A6782D3" w:rsidR="007A65AD" w:rsidRPr="007A65AD" w:rsidRDefault="007A65AD" w:rsidP="007A65AD">
      <w:pPr>
        <w:rPr>
          <w:b/>
          <w:bCs/>
          <w:sz w:val="22"/>
          <w:szCs w:val="22"/>
        </w:rPr>
      </w:pPr>
      <w:r w:rsidRPr="007A65AD">
        <w:rPr>
          <w:b/>
          <w:bCs/>
          <w:sz w:val="22"/>
          <w:szCs w:val="22"/>
          <w:lang w:val="en-US"/>
        </w:rPr>
        <w:t xml:space="preserve">Today’s Offering: </w:t>
      </w:r>
      <w:r w:rsidRPr="007A65AD">
        <w:rPr>
          <w:b/>
          <w:bCs/>
          <w:sz w:val="22"/>
          <w:szCs w:val="22"/>
        </w:rPr>
        <w:t xml:space="preserve">Christian Vision and Hearing Services </w:t>
      </w:r>
      <w:r w:rsidRPr="007A65AD">
        <w:rPr>
          <w:sz w:val="22"/>
          <w:szCs w:val="22"/>
        </w:rPr>
        <w:t>(also known as Christian Services for the Blind and Hearing Impaired [CSFBHI])</w:t>
      </w:r>
    </w:p>
    <w:p w14:paraId="6817E485" w14:textId="77777777" w:rsidR="007A65AD" w:rsidRPr="007A65AD" w:rsidRDefault="007A65AD" w:rsidP="007A65AD">
      <w:pPr>
        <w:rPr>
          <w:sz w:val="22"/>
          <w:szCs w:val="22"/>
        </w:rPr>
      </w:pPr>
      <w:r w:rsidRPr="007A65AD">
        <w:rPr>
          <w:i/>
          <w:iCs/>
          <w:sz w:val="22"/>
          <w:szCs w:val="22"/>
        </w:rPr>
        <w:t xml:space="preserve">Christian Vision and Hearing Services, </w:t>
      </w:r>
      <w:r w:rsidRPr="007A65AD">
        <w:rPr>
          <w:sz w:val="22"/>
          <w:szCs w:val="22"/>
        </w:rPr>
        <w:t xml:space="preserve">within Adventist Media, is a non-profit organisation that serves people who are blind, have low vision, cannot read standard print due to a physical condition, are Deaf, hard of hearing or deafblind in the South Pacific Division. It provides vital services and support to these communities </w:t>
      </w:r>
      <w:r w:rsidRPr="007A65AD">
        <w:rPr>
          <w:b/>
          <w:bCs/>
          <w:sz w:val="22"/>
          <w:szCs w:val="22"/>
        </w:rPr>
        <w:t>free of charge</w:t>
      </w:r>
      <w:r w:rsidRPr="007A65AD">
        <w:rPr>
          <w:sz w:val="22"/>
          <w:szCs w:val="22"/>
        </w:rPr>
        <w:t xml:space="preserve">, made possible by this annual church offering, donations and bequests.  </w:t>
      </w:r>
    </w:p>
    <w:p w14:paraId="77A6B494" w14:textId="77777777" w:rsidR="007A65AD" w:rsidRPr="007A65AD" w:rsidRDefault="007A65AD" w:rsidP="007A65AD">
      <w:pPr>
        <w:rPr>
          <w:sz w:val="22"/>
          <w:szCs w:val="22"/>
        </w:rPr>
      </w:pPr>
    </w:p>
    <w:p w14:paraId="516A920B" w14:textId="77777777" w:rsidR="007A65AD" w:rsidRPr="007A65AD" w:rsidRDefault="007A65AD" w:rsidP="007A65AD">
      <w:pPr>
        <w:rPr>
          <w:sz w:val="22"/>
          <w:szCs w:val="22"/>
        </w:rPr>
      </w:pPr>
      <w:r w:rsidRPr="007A65AD">
        <w:rPr>
          <w:i/>
          <w:iCs/>
          <w:sz w:val="22"/>
          <w:szCs w:val="22"/>
        </w:rPr>
        <w:lastRenderedPageBreak/>
        <w:t>Christian Vision and Hearing Services</w:t>
      </w:r>
      <w:r w:rsidRPr="007A65AD">
        <w:rPr>
          <w:sz w:val="22"/>
          <w:szCs w:val="22"/>
        </w:rPr>
        <w:t xml:space="preserve"> undertakes important advocacy and awareness building within Adventist churches to make them more accessible and inclusive, provides audio and braille resources for the blind, distributes large print materials to those with low vision, funds captioning and </w:t>
      </w:r>
      <w:proofErr w:type="spellStart"/>
      <w:r w:rsidRPr="007A65AD">
        <w:rPr>
          <w:sz w:val="22"/>
          <w:szCs w:val="22"/>
        </w:rPr>
        <w:t>Auslan</w:t>
      </w:r>
      <w:proofErr w:type="spellEnd"/>
      <w:r w:rsidRPr="007A65AD">
        <w:rPr>
          <w:sz w:val="22"/>
          <w:szCs w:val="22"/>
        </w:rPr>
        <w:t xml:space="preserve"> interpretation for the Deaf, and provides subsidies for assistive listening systems in churches for the hard of hearing. It also offers development grants to qualifying individuals or organisations to pursue specialised training </w:t>
      </w:r>
      <w:proofErr w:type="gramStart"/>
      <w:r w:rsidRPr="007A65AD">
        <w:rPr>
          <w:sz w:val="22"/>
          <w:szCs w:val="22"/>
        </w:rPr>
        <w:t>in the area of</w:t>
      </w:r>
      <w:proofErr w:type="gramEnd"/>
      <w:r w:rsidRPr="007A65AD">
        <w:rPr>
          <w:sz w:val="22"/>
          <w:szCs w:val="22"/>
        </w:rPr>
        <w:t xml:space="preserve"> accessibility, so they can make a beneficial contribution in the lives of those with deafness, vision or hearing loss, or physical limitations within the Adventist church.</w:t>
      </w:r>
    </w:p>
    <w:p w14:paraId="007188A4" w14:textId="77777777" w:rsidR="007A65AD" w:rsidRPr="007A65AD" w:rsidRDefault="007A65AD" w:rsidP="007A65AD">
      <w:pPr>
        <w:rPr>
          <w:sz w:val="22"/>
          <w:szCs w:val="22"/>
        </w:rPr>
      </w:pPr>
    </w:p>
    <w:p w14:paraId="1E93AA7C" w14:textId="77777777" w:rsidR="007A65AD" w:rsidRPr="007A65AD" w:rsidRDefault="007A65AD" w:rsidP="007A65AD">
      <w:pPr>
        <w:rPr>
          <w:sz w:val="22"/>
          <w:szCs w:val="22"/>
          <w:lang w:val="en-US"/>
        </w:rPr>
      </w:pPr>
      <w:r w:rsidRPr="007A65AD">
        <w:rPr>
          <w:sz w:val="22"/>
          <w:szCs w:val="22"/>
        </w:rPr>
        <w:t xml:space="preserve">Please give generously to today’s offering, to ensure the important work of </w:t>
      </w:r>
      <w:r w:rsidRPr="007A65AD">
        <w:rPr>
          <w:i/>
          <w:iCs/>
          <w:sz w:val="22"/>
          <w:szCs w:val="22"/>
        </w:rPr>
        <w:t>Christian Vision and Hearing Services</w:t>
      </w:r>
      <w:r w:rsidRPr="007A65AD">
        <w:rPr>
          <w:sz w:val="22"/>
          <w:szCs w:val="22"/>
        </w:rPr>
        <w:t xml:space="preserve"> can continue and expand in 2026. You can also make an online, tax-deductible donation at any time via </w:t>
      </w:r>
      <w:hyperlink r:id="rId9" w:history="1">
        <w:r w:rsidRPr="007A65AD">
          <w:rPr>
            <w:rStyle w:val="Hyperlink"/>
            <w:sz w:val="22"/>
            <w:szCs w:val="22"/>
          </w:rPr>
          <w:t>eGiving</w:t>
        </w:r>
      </w:hyperlink>
      <w:r w:rsidRPr="007A65AD">
        <w:rPr>
          <w:sz w:val="22"/>
          <w:szCs w:val="22"/>
        </w:rPr>
        <w:t xml:space="preserve">. Thank you for partnering with </w:t>
      </w:r>
      <w:r w:rsidRPr="007A65AD">
        <w:rPr>
          <w:i/>
          <w:iCs/>
          <w:sz w:val="22"/>
          <w:szCs w:val="22"/>
        </w:rPr>
        <w:t>Christian Vision and Hearing Services</w:t>
      </w:r>
      <w:r w:rsidRPr="007A65AD">
        <w:rPr>
          <w:sz w:val="22"/>
          <w:szCs w:val="22"/>
        </w:rPr>
        <w:t xml:space="preserve"> to give hope to all and change lives. </w:t>
      </w:r>
    </w:p>
    <w:p w14:paraId="0CEF6659" w14:textId="1304CEC5" w:rsidR="002D3AB1" w:rsidRPr="0050569E" w:rsidRDefault="002D3AB1" w:rsidP="00D22AD2">
      <w:pPr>
        <w:rPr>
          <w:sz w:val="22"/>
          <w:szCs w:val="22"/>
        </w:rPr>
      </w:pPr>
    </w:p>
    <w:p w14:paraId="1A5379F4" w14:textId="4554AAF9" w:rsidR="0027366C" w:rsidRPr="00BE01DA" w:rsidRDefault="0027366C" w:rsidP="0027366C">
      <w:pPr>
        <w:rPr>
          <w:color w:val="ED7D31" w:themeColor="accent2"/>
          <w:sz w:val="22"/>
          <w:szCs w:val="22"/>
        </w:rPr>
      </w:pPr>
      <w:r w:rsidRPr="00BE01DA">
        <w:rPr>
          <w:b/>
          <w:bCs/>
          <w:color w:val="ED7D31" w:themeColor="accent2"/>
          <w:sz w:val="22"/>
          <w:szCs w:val="22"/>
        </w:rPr>
        <w:t>PULPIT ANNOUNCEMENT</w:t>
      </w:r>
      <w:r w:rsidR="00BE01DA">
        <w:rPr>
          <w:b/>
          <w:bCs/>
          <w:color w:val="ED7D31" w:themeColor="accent2"/>
          <w:sz w:val="22"/>
          <w:szCs w:val="22"/>
        </w:rPr>
        <w:t xml:space="preserve">. </w:t>
      </w:r>
      <w:r w:rsidRPr="00BE01DA">
        <w:rPr>
          <w:color w:val="ED7D31" w:themeColor="accent2"/>
          <w:sz w:val="22"/>
          <w:szCs w:val="22"/>
        </w:rPr>
        <w:t xml:space="preserve"> Please read the following pulpit appeal to the congregation before collecting the </w:t>
      </w:r>
      <w:r w:rsidR="0050569E" w:rsidRPr="00BE01DA">
        <w:rPr>
          <w:color w:val="ED7D31" w:themeColor="accent2"/>
          <w:sz w:val="22"/>
          <w:szCs w:val="22"/>
        </w:rPr>
        <w:t>church service offering</w:t>
      </w:r>
      <w:r w:rsidRPr="00BE01DA">
        <w:rPr>
          <w:color w:val="ED7D31" w:themeColor="accent2"/>
          <w:sz w:val="22"/>
          <w:szCs w:val="22"/>
        </w:rPr>
        <w:t xml:space="preserve"> on Sabbath, </w:t>
      </w:r>
      <w:r w:rsidR="00D04CBF">
        <w:rPr>
          <w:color w:val="ED7D31" w:themeColor="accent2"/>
          <w:sz w:val="22"/>
          <w:szCs w:val="22"/>
        </w:rPr>
        <w:t xml:space="preserve">January </w:t>
      </w:r>
      <w:r w:rsidR="007A65AD">
        <w:rPr>
          <w:color w:val="ED7D31" w:themeColor="accent2"/>
          <w:sz w:val="22"/>
          <w:szCs w:val="22"/>
        </w:rPr>
        <w:t>17</w:t>
      </w:r>
      <w:r w:rsidRPr="00BE01DA">
        <w:rPr>
          <w:color w:val="ED7D31" w:themeColor="accent2"/>
          <w:sz w:val="22"/>
          <w:szCs w:val="22"/>
        </w:rPr>
        <w:t>.</w:t>
      </w:r>
    </w:p>
    <w:p w14:paraId="0F7A3406" w14:textId="77777777" w:rsidR="0027366C" w:rsidRPr="0050569E" w:rsidRDefault="0027366C" w:rsidP="0027366C">
      <w:pPr>
        <w:rPr>
          <w:sz w:val="10"/>
          <w:szCs w:val="10"/>
        </w:rPr>
      </w:pPr>
    </w:p>
    <w:p w14:paraId="68A69AFC" w14:textId="11E9DFD6" w:rsidR="0050569E" w:rsidRPr="0050569E" w:rsidRDefault="0050569E" w:rsidP="0050569E">
      <w:pPr>
        <w:rPr>
          <w:sz w:val="22"/>
          <w:szCs w:val="22"/>
        </w:rPr>
      </w:pPr>
      <w:r w:rsidRPr="0050569E">
        <w:rPr>
          <w:sz w:val="22"/>
          <w:szCs w:val="22"/>
        </w:rPr>
        <w:t xml:space="preserve">It’s now time to worship God through the returning of our tithe and giving of an offering. This week’s offering is for </w:t>
      </w:r>
      <w:r w:rsidR="007A65AD" w:rsidRPr="007A65AD">
        <w:rPr>
          <w:i/>
          <w:iCs/>
          <w:sz w:val="22"/>
          <w:szCs w:val="22"/>
        </w:rPr>
        <w:t>Christian Vision and Hearing Services</w:t>
      </w:r>
      <w:r w:rsidRPr="0050569E">
        <w:rPr>
          <w:sz w:val="22"/>
          <w:szCs w:val="22"/>
        </w:rPr>
        <w:t>.</w:t>
      </w:r>
    </w:p>
    <w:p w14:paraId="119DEB82" w14:textId="77777777" w:rsidR="0050569E" w:rsidRPr="0050569E" w:rsidRDefault="0050569E" w:rsidP="0050569E">
      <w:pPr>
        <w:rPr>
          <w:sz w:val="10"/>
          <w:szCs w:val="10"/>
        </w:rPr>
      </w:pPr>
    </w:p>
    <w:p w14:paraId="6441473A" w14:textId="77777777" w:rsidR="007A65AD" w:rsidRPr="007A65AD" w:rsidRDefault="007A65AD" w:rsidP="007A65AD">
      <w:pPr>
        <w:rPr>
          <w:sz w:val="22"/>
          <w:szCs w:val="22"/>
        </w:rPr>
      </w:pPr>
      <w:r w:rsidRPr="007A65AD">
        <w:rPr>
          <w:i/>
          <w:iCs/>
          <w:sz w:val="22"/>
          <w:szCs w:val="22"/>
        </w:rPr>
        <w:t xml:space="preserve">Christian Vision and Hearing Services, </w:t>
      </w:r>
      <w:r w:rsidRPr="007A65AD">
        <w:rPr>
          <w:sz w:val="22"/>
          <w:szCs w:val="22"/>
        </w:rPr>
        <w:t xml:space="preserve">within Adventist Media, is a non-profit organisation that serves people who are blind, have low vision, cannot read standard print due to a physical condition, are Deaf, hard of hearing or deafblind in the South Pacific Division. It provides vital services and support to these communities </w:t>
      </w:r>
      <w:r w:rsidRPr="007A65AD">
        <w:rPr>
          <w:b/>
          <w:bCs/>
          <w:sz w:val="22"/>
          <w:szCs w:val="22"/>
        </w:rPr>
        <w:t>free of charge</w:t>
      </w:r>
      <w:r w:rsidRPr="007A65AD">
        <w:rPr>
          <w:sz w:val="22"/>
          <w:szCs w:val="22"/>
        </w:rPr>
        <w:t xml:space="preserve">, made possible by this annual church offering, donations and bequests.  </w:t>
      </w:r>
    </w:p>
    <w:p w14:paraId="1BB1FC74" w14:textId="77777777" w:rsidR="007A65AD" w:rsidRPr="007A65AD" w:rsidRDefault="007A65AD" w:rsidP="007A65AD">
      <w:pPr>
        <w:rPr>
          <w:sz w:val="22"/>
          <w:szCs w:val="22"/>
        </w:rPr>
      </w:pPr>
    </w:p>
    <w:p w14:paraId="162EA032" w14:textId="763CEDBD" w:rsidR="007A65AD" w:rsidRPr="007A65AD" w:rsidRDefault="007A65AD" w:rsidP="007A65AD">
      <w:pPr>
        <w:rPr>
          <w:sz w:val="22"/>
          <w:szCs w:val="22"/>
          <w:lang w:val="en-US"/>
        </w:rPr>
      </w:pPr>
      <w:r w:rsidRPr="007A65AD">
        <w:rPr>
          <w:sz w:val="22"/>
          <w:szCs w:val="22"/>
        </w:rPr>
        <w:t xml:space="preserve">Please give generously to today’s offering, to ensure the important work of </w:t>
      </w:r>
      <w:r w:rsidRPr="007A65AD">
        <w:rPr>
          <w:i/>
          <w:iCs/>
          <w:sz w:val="22"/>
          <w:szCs w:val="22"/>
        </w:rPr>
        <w:t>Christian Vision and Hearing Services</w:t>
      </w:r>
      <w:r w:rsidRPr="007A65AD">
        <w:rPr>
          <w:sz w:val="22"/>
          <w:szCs w:val="22"/>
        </w:rPr>
        <w:t xml:space="preserve"> can continue and expand in 2026. You can also make an online, tax-deductible donation at any time via </w:t>
      </w:r>
      <w:hyperlink r:id="rId10" w:history="1">
        <w:r w:rsidRPr="007A65AD">
          <w:rPr>
            <w:rStyle w:val="Hyperlink"/>
            <w:sz w:val="22"/>
            <w:szCs w:val="22"/>
          </w:rPr>
          <w:t>eGiving</w:t>
        </w:r>
      </w:hyperlink>
      <w:r w:rsidRPr="007A65AD">
        <w:rPr>
          <w:sz w:val="22"/>
          <w:szCs w:val="22"/>
        </w:rPr>
        <w:t>. Thank you</w:t>
      </w:r>
      <w:r>
        <w:rPr>
          <w:sz w:val="22"/>
          <w:szCs w:val="22"/>
        </w:rPr>
        <w:t>.</w:t>
      </w:r>
    </w:p>
    <w:p w14:paraId="7EFBF5AA" w14:textId="77777777" w:rsidR="00524B6E" w:rsidRDefault="00524B6E" w:rsidP="00D04CBF">
      <w:pPr>
        <w:rPr>
          <w:sz w:val="22"/>
          <w:szCs w:val="22"/>
        </w:rPr>
      </w:pPr>
    </w:p>
    <w:p w14:paraId="301B2972" w14:textId="77777777" w:rsidR="00524B6E" w:rsidRDefault="00524B6E" w:rsidP="00D04CBF">
      <w:pPr>
        <w:rPr>
          <w:sz w:val="22"/>
          <w:szCs w:val="22"/>
        </w:rPr>
      </w:pPr>
    </w:p>
    <w:p w14:paraId="4FDD7539" w14:textId="77777777" w:rsidR="00524B6E" w:rsidRDefault="00524B6E" w:rsidP="00D04CBF">
      <w:pPr>
        <w:rPr>
          <w:i/>
          <w:iCs/>
          <w:sz w:val="22"/>
          <w:szCs w:val="22"/>
        </w:rPr>
      </w:pPr>
    </w:p>
    <w:sectPr w:rsidR="00524B6E" w:rsidSect="00D60255">
      <w:pgSz w:w="11900" w:h="16840"/>
      <w:pgMar w:top="838" w:right="1440" w:bottom="30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25"/>
    <w:rsid w:val="00024A1F"/>
    <w:rsid w:val="000862ED"/>
    <w:rsid w:val="000C53F3"/>
    <w:rsid w:val="00127D11"/>
    <w:rsid w:val="001756D2"/>
    <w:rsid w:val="00226787"/>
    <w:rsid w:val="00227173"/>
    <w:rsid w:val="00232D8F"/>
    <w:rsid w:val="00253EA6"/>
    <w:rsid w:val="0027366C"/>
    <w:rsid w:val="002B2691"/>
    <w:rsid w:val="002D3AB1"/>
    <w:rsid w:val="00377CDB"/>
    <w:rsid w:val="0050569E"/>
    <w:rsid w:val="00524B6E"/>
    <w:rsid w:val="005F4F60"/>
    <w:rsid w:val="006802D6"/>
    <w:rsid w:val="00692273"/>
    <w:rsid w:val="007A65AD"/>
    <w:rsid w:val="00895939"/>
    <w:rsid w:val="008E6BBC"/>
    <w:rsid w:val="0095553D"/>
    <w:rsid w:val="00B87368"/>
    <w:rsid w:val="00BE01DA"/>
    <w:rsid w:val="00C51535"/>
    <w:rsid w:val="00C74425"/>
    <w:rsid w:val="00C92FFB"/>
    <w:rsid w:val="00D0264B"/>
    <w:rsid w:val="00D04CBF"/>
    <w:rsid w:val="00D22AD2"/>
    <w:rsid w:val="00D4019A"/>
    <w:rsid w:val="00D47F8F"/>
    <w:rsid w:val="00D60255"/>
    <w:rsid w:val="00E04C3A"/>
    <w:rsid w:val="00E557B4"/>
    <w:rsid w:val="00FD73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B422"/>
  <w15:chartTrackingRefBased/>
  <w15:docId w15:val="{C96A4F50-11DC-3745-B159-D29D8CD5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4425"/>
    <w:pPr>
      <w:autoSpaceDE w:val="0"/>
      <w:autoSpaceDN w:val="0"/>
      <w:adjustRightInd w:val="0"/>
    </w:pPr>
    <w:rPr>
      <w:rFonts w:ascii="Calibri" w:hAnsi="Calibri" w:cs="Calibri"/>
      <w:color w:val="000000"/>
      <w:lang w:val="en-GB"/>
    </w:rPr>
  </w:style>
  <w:style w:type="character" w:styleId="Hyperlink">
    <w:name w:val="Hyperlink"/>
    <w:basedOn w:val="DefaultParagraphFont"/>
    <w:uiPriority w:val="99"/>
    <w:unhideWhenUsed/>
    <w:rsid w:val="00D0264B"/>
    <w:rPr>
      <w:color w:val="0563C1" w:themeColor="hyperlink"/>
      <w:u w:val="single"/>
    </w:rPr>
  </w:style>
  <w:style w:type="character" w:styleId="UnresolvedMention">
    <w:name w:val="Unresolved Mention"/>
    <w:basedOn w:val="DefaultParagraphFont"/>
    <w:uiPriority w:val="99"/>
    <w:semiHidden/>
    <w:unhideWhenUsed/>
    <w:rsid w:val="00D0264B"/>
    <w:rPr>
      <w:color w:val="605E5C"/>
      <w:shd w:val="clear" w:color="auto" w:fill="E1DFDD"/>
    </w:rPr>
  </w:style>
  <w:style w:type="character" w:styleId="FollowedHyperlink">
    <w:name w:val="FollowedHyperlink"/>
    <w:basedOn w:val="DefaultParagraphFont"/>
    <w:uiPriority w:val="99"/>
    <w:semiHidden/>
    <w:unhideWhenUsed/>
    <w:rsid w:val="00232D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15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iving.org.au/?filter=blind" TargetMode="External"/><Relationship Id="rId3" Type="http://schemas.openxmlformats.org/officeDocument/2006/relationships/webSettings" Target="webSettings.xml"/><Relationship Id="rId7" Type="http://schemas.openxmlformats.org/officeDocument/2006/relationships/hyperlink" Target="https://stewardship.adventistchurch.com/offerings-aun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meo.com/1147209247?share=copy&amp;fl=sv&amp;fe=ci" TargetMode="External"/><Relationship Id="rId11" Type="http://schemas.openxmlformats.org/officeDocument/2006/relationships/fontTable" Target="fontTable.xml"/><Relationship Id="rId5" Type="http://schemas.openxmlformats.org/officeDocument/2006/relationships/hyperlink" Target="https://vimeo.com/1147197205?fl=pl&amp;fe=vl" TargetMode="External"/><Relationship Id="rId10" Type="http://schemas.openxmlformats.org/officeDocument/2006/relationships/hyperlink" Target="https://egiving.org.au/?filter=blind" TargetMode="External"/><Relationship Id="rId4" Type="http://schemas.openxmlformats.org/officeDocument/2006/relationships/image" Target="media/image1.png"/><Relationship Id="rId9" Type="http://schemas.openxmlformats.org/officeDocument/2006/relationships/hyperlink" Target="https://egiving.org.au/?filter=bl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624</Words>
  <Characters>4025</Characters>
  <Application>Microsoft Office Word</Application>
  <DocSecurity>0</DocSecurity>
  <Lines>201</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Archer</dc:creator>
  <cp:keywords/>
  <dc:description/>
  <cp:lastModifiedBy>Julian Archer</cp:lastModifiedBy>
  <cp:revision>26</cp:revision>
  <dcterms:created xsi:type="dcterms:W3CDTF">2022-08-11T00:19:00Z</dcterms:created>
  <dcterms:modified xsi:type="dcterms:W3CDTF">2025-12-17T06:31:00Z</dcterms:modified>
</cp:coreProperties>
</file>