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1C8E86" w14:textId="7E5DD87C" w:rsidR="00D55688" w:rsidRPr="00D55688" w:rsidRDefault="00DC1C70" w:rsidP="00DC1C70">
      <w:pPr>
        <w:rPr>
          <w:rFonts w:eastAsiaTheme="minorEastAsia" w:cstheme="minorHAnsi"/>
          <w:b/>
          <w:bCs/>
          <w:noProof/>
          <w:color w:val="000000" w:themeColor="text1"/>
          <w:sz w:val="28"/>
          <w:szCs w:val="28"/>
        </w:rPr>
      </w:pPr>
      <w:r>
        <w:rPr>
          <w:rFonts w:eastAsiaTheme="minorEastAsia" w:cstheme="minorHAnsi"/>
          <w:b/>
          <w:bCs/>
          <w:noProof/>
          <w:color w:val="000000" w:themeColor="text1"/>
          <w:sz w:val="28"/>
          <w:szCs w:val="28"/>
        </w:rPr>
        <mc:AlternateContent>
          <mc:Choice Requires="wps">
            <w:drawing>
              <wp:anchor distT="0" distB="0" distL="114300" distR="114300" simplePos="0" relativeHeight="251659264" behindDoc="0" locked="0" layoutInCell="1" allowOverlap="1" wp14:anchorId="01BA5061" wp14:editId="5C4CC9F3">
                <wp:simplePos x="0" y="0"/>
                <wp:positionH relativeFrom="column">
                  <wp:posOffset>4502426</wp:posOffset>
                </wp:positionH>
                <wp:positionV relativeFrom="paragraph">
                  <wp:posOffset>-159633</wp:posOffset>
                </wp:positionV>
                <wp:extent cx="1391478" cy="1023730"/>
                <wp:effectExtent l="0" t="0" r="0" b="0"/>
                <wp:wrapNone/>
                <wp:docPr id="130369044" name="Text Box 2"/>
                <wp:cNvGraphicFramePr/>
                <a:graphic xmlns:a="http://schemas.openxmlformats.org/drawingml/2006/main">
                  <a:graphicData uri="http://schemas.microsoft.com/office/word/2010/wordprocessingShape">
                    <wps:wsp>
                      <wps:cNvSpPr txBox="1"/>
                      <wps:spPr>
                        <a:xfrm>
                          <a:off x="0" y="0"/>
                          <a:ext cx="1391478" cy="1023730"/>
                        </a:xfrm>
                        <a:prstGeom prst="rect">
                          <a:avLst/>
                        </a:prstGeom>
                        <a:noFill/>
                        <a:ln w="6350">
                          <a:noFill/>
                        </a:ln>
                      </wps:spPr>
                      <wps:txbx>
                        <w:txbxContent>
                          <w:p w14:paraId="5804A5D9" w14:textId="1F3876AE" w:rsidR="00DC1C70" w:rsidRDefault="00DC1C70">
                            <w:r>
                              <w:rPr>
                                <w:noProof/>
                              </w:rPr>
                              <w:drawing>
                                <wp:inline distT="0" distB="0" distL="0" distR="0" wp14:anchorId="542DC0C9" wp14:editId="590B86B2">
                                  <wp:extent cx="1040130" cy="925830"/>
                                  <wp:effectExtent l="0" t="0" r="1270" b="1270"/>
                                  <wp:docPr id="343683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83844" name="Picture 343683844"/>
                                          <pic:cNvPicPr/>
                                        </pic:nvPicPr>
                                        <pic:blipFill>
                                          <a:blip r:embed="rId5">
                                            <a:extLst>
                                              <a:ext uri="{BEBA8EAE-BF5A-486C-A8C5-ECC9F3942E4B}">
                                                <a14:imgProps xmlns:a14="http://schemas.microsoft.com/office/drawing/2010/main">
                                                  <a14:imgLayer r:embed="rId6">
                                                    <a14:imgEffect>
                                                      <a14:brightnessContrast bright="-89000"/>
                                                    </a14:imgEffect>
                                                  </a14:imgLayer>
                                                </a14:imgProps>
                                              </a:ext>
                                              <a:ext uri="{28A0092B-C50C-407E-A947-70E740481C1C}">
                                                <a14:useLocalDpi xmlns:a14="http://schemas.microsoft.com/office/drawing/2010/main" val="0"/>
                                              </a:ext>
                                            </a:extLst>
                                          </a:blip>
                                          <a:stretch>
                                            <a:fillRect/>
                                          </a:stretch>
                                        </pic:blipFill>
                                        <pic:spPr>
                                          <a:xfrm>
                                            <a:off x="0" y="0"/>
                                            <a:ext cx="1040130" cy="925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BA5061" id="_x0000_t202" coordsize="21600,21600" o:spt="202" path="m,l,21600r21600,l21600,xe">
                <v:stroke joinstyle="miter"/>
                <v:path gradientshapeok="t" o:connecttype="rect"/>
              </v:shapetype>
              <v:shape id="Text Box 2" o:spid="_x0000_s1026" type="#_x0000_t202" style="position:absolute;margin-left:354.5pt;margin-top:-12.55pt;width:109.55pt;height:80.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" filled="f" stroked="f" strokeweight=".5pt">
                <v:textbox>
                  <w:txbxContent>
                    <w:p w14:paraId="5804A5D9" w14:textId="1F3876AE" w:rsidR="00DC1C70" w:rsidRDefault="00DC1C70">
                      <w:r>
                        <w:rPr>
                          <w:noProof/>
                        </w:rPr>
                        <w:drawing>
                          <wp:inline distT="0" distB="0" distL="0" distR="0" wp14:anchorId="542DC0C9" wp14:editId="590B86B2">
                            <wp:extent cx="1040130" cy="925830"/>
                            <wp:effectExtent l="0" t="0" r="1270" b="1270"/>
                            <wp:docPr id="343683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83844" name="Picture 343683844"/>
                                    <pic:cNvPicPr/>
                                  </pic:nvPicPr>
                                  <pic:blipFill>
                                    <a:blip r:embed="rId7">
                                      <a:extLst>
                                        <a:ext uri="{BEBA8EAE-BF5A-486C-A8C5-ECC9F3942E4B}">
                                          <a14:imgProps xmlns:a14="http://schemas.microsoft.com/office/drawing/2010/main">
                                            <a14:imgLayer r:embed="rId8">
                                              <a14:imgEffect>
                                                <a14:brightnessContrast bright="-89000"/>
                                              </a14:imgEffect>
                                            </a14:imgLayer>
                                          </a14:imgProps>
                                        </a:ext>
                                        <a:ext uri="{28A0092B-C50C-407E-A947-70E740481C1C}">
                                          <a14:useLocalDpi xmlns:a14="http://schemas.microsoft.com/office/drawing/2010/main" val="0"/>
                                        </a:ext>
                                      </a:extLst>
                                    </a:blip>
                                    <a:stretch>
                                      <a:fillRect/>
                                    </a:stretch>
                                  </pic:blipFill>
                                  <pic:spPr>
                                    <a:xfrm>
                                      <a:off x="0" y="0"/>
                                      <a:ext cx="1040130" cy="925830"/>
                                    </a:xfrm>
                                    <a:prstGeom prst="rect">
                                      <a:avLst/>
                                    </a:prstGeom>
                                  </pic:spPr>
                                </pic:pic>
                              </a:graphicData>
                            </a:graphic>
                          </wp:inline>
                        </w:drawing>
                      </w:r>
                    </w:p>
                  </w:txbxContent>
                </v:textbox>
              </v:shape>
            </w:pict>
          </mc:Fallback>
        </mc:AlternateContent>
      </w:r>
      <w:r w:rsidR="0009435C">
        <w:rPr>
          <w:rFonts w:eastAsiaTheme="minorEastAsia" w:cstheme="minorHAnsi"/>
          <w:b/>
          <w:bCs/>
          <w:noProof/>
          <w:color w:val="000000" w:themeColor="text1"/>
          <w:sz w:val="28"/>
          <w:szCs w:val="28"/>
        </w:rPr>
        <w:t>UNUSUAL OPPORTUNITIES</w:t>
      </w:r>
      <w:r w:rsidR="00D55688" w:rsidRPr="00D55688">
        <w:rPr>
          <w:rFonts w:eastAsiaTheme="minorEastAsia" w:cstheme="minorHAnsi"/>
          <w:b/>
          <w:bCs/>
          <w:noProof/>
          <w:color w:val="000000" w:themeColor="text1"/>
          <w:sz w:val="28"/>
          <w:szCs w:val="28"/>
        </w:rPr>
        <w:t xml:space="preserve"> OFFERING</w:t>
      </w:r>
    </w:p>
    <w:p w14:paraId="48087C3B" w14:textId="4CB597D9" w:rsidR="00D55688" w:rsidRPr="00D55688" w:rsidRDefault="0009435C" w:rsidP="00DC1C70">
      <w:pPr>
        <w:rPr>
          <w:b/>
          <w:bCs/>
          <w:color w:val="000000" w:themeColor="text1"/>
          <w:sz w:val="28"/>
          <w:szCs w:val="28"/>
          <w:u w:val="single"/>
        </w:rPr>
      </w:pPr>
      <w:r>
        <w:rPr>
          <w:rFonts w:eastAsiaTheme="minorEastAsia" w:cstheme="minorHAnsi"/>
          <w:b/>
          <w:bCs/>
          <w:noProof/>
          <w:color w:val="000000" w:themeColor="text1"/>
          <w:sz w:val="28"/>
          <w:szCs w:val="28"/>
        </w:rPr>
        <w:t xml:space="preserve">November </w:t>
      </w:r>
      <w:r w:rsidR="00052188">
        <w:rPr>
          <w:rFonts w:eastAsiaTheme="minorEastAsia" w:cstheme="minorHAnsi"/>
          <w:b/>
          <w:bCs/>
          <w:noProof/>
          <w:color w:val="000000" w:themeColor="text1"/>
          <w:sz w:val="28"/>
          <w:szCs w:val="28"/>
        </w:rPr>
        <w:t>9</w:t>
      </w:r>
      <w:r w:rsidR="00D55688" w:rsidRPr="00D55688">
        <w:rPr>
          <w:rFonts w:eastAsiaTheme="minorEastAsia" w:cstheme="minorHAnsi"/>
          <w:b/>
          <w:bCs/>
          <w:noProof/>
          <w:color w:val="000000" w:themeColor="text1"/>
          <w:sz w:val="28"/>
          <w:szCs w:val="28"/>
        </w:rPr>
        <w:t>, 202</w:t>
      </w:r>
      <w:r w:rsidR="00052188">
        <w:rPr>
          <w:rFonts w:eastAsiaTheme="minorEastAsia" w:cstheme="minorHAnsi"/>
          <w:b/>
          <w:bCs/>
          <w:noProof/>
          <w:color w:val="000000" w:themeColor="text1"/>
          <w:sz w:val="28"/>
          <w:szCs w:val="28"/>
        </w:rPr>
        <w:t>4</w:t>
      </w:r>
    </w:p>
    <w:p w14:paraId="38488107" w14:textId="77777777" w:rsidR="00D55688" w:rsidRDefault="00D55688" w:rsidP="003840F8"/>
    <w:p w14:paraId="02EC5BA7" w14:textId="0FC29E88" w:rsidR="00D55688" w:rsidRDefault="00D55688" w:rsidP="003840F8">
      <w:r w:rsidRPr="00D55688">
        <w:t>Dear Bulletin &amp; Communications Leaders,</w:t>
      </w:r>
    </w:p>
    <w:p w14:paraId="10347D54" w14:textId="77777777" w:rsidR="00D55688" w:rsidRPr="00D55688" w:rsidRDefault="00D55688" w:rsidP="003840F8"/>
    <w:p w14:paraId="4B16DE60" w14:textId="0167F047" w:rsidR="00D55688" w:rsidRDefault="00D55688" w:rsidP="00D55688">
      <w:r w:rsidRPr="00D55688">
        <w:t xml:space="preserve">Your assistance with </w:t>
      </w:r>
      <w:r w:rsidR="00277CD6">
        <w:t>promoting</w:t>
      </w:r>
      <w:r w:rsidRPr="00D55688">
        <w:t xml:space="preserve"> the upcoming </w:t>
      </w:r>
      <w:r w:rsidR="0009435C">
        <w:t>Unusual Opportunities</w:t>
      </w:r>
      <w:r w:rsidRPr="00D55688">
        <w:t xml:space="preserve"> Offering on </w:t>
      </w:r>
      <w:r w:rsidR="0009435C">
        <w:t xml:space="preserve">November </w:t>
      </w:r>
      <w:r w:rsidR="00052188">
        <w:t>9</w:t>
      </w:r>
      <w:r w:rsidRPr="00D55688">
        <w:t xml:space="preserve">, </w:t>
      </w:r>
      <w:proofErr w:type="gramStart"/>
      <w:r w:rsidRPr="00D55688">
        <w:t>202</w:t>
      </w:r>
      <w:r w:rsidR="00052188">
        <w:t>4</w:t>
      </w:r>
      <w:proofErr w:type="gramEnd"/>
      <w:r w:rsidRPr="00D55688">
        <w:t xml:space="preserve"> is truly appreciated. </w:t>
      </w:r>
      <w:r w:rsidR="00277CD6">
        <w:t xml:space="preserve">Thank you! </w:t>
      </w:r>
      <w:r w:rsidRPr="00D55688">
        <w:t>Please insert the following announcements into your church</w:t>
      </w:r>
      <w:r>
        <w:t>/Conference</w:t>
      </w:r>
      <w:r w:rsidRPr="00D55688">
        <w:t xml:space="preserve"> bulletin</w:t>
      </w:r>
      <w:r>
        <w:t>s</w:t>
      </w:r>
      <w:r w:rsidRPr="00D55688">
        <w:t xml:space="preserve"> on the dates indicated.</w:t>
      </w:r>
      <w:r w:rsidR="008018A7">
        <w:t xml:space="preserve"> </w:t>
      </w:r>
      <w:r w:rsidR="008018A7">
        <w:rPr>
          <w:b/>
          <w:bCs/>
        </w:rPr>
        <w:t>O</w:t>
      </w:r>
      <w:r w:rsidR="008018A7" w:rsidRPr="00D55688">
        <w:rPr>
          <w:b/>
          <w:bCs/>
        </w:rPr>
        <w:t>ther promotional resources</w:t>
      </w:r>
      <w:r w:rsidR="008018A7" w:rsidRPr="00D55688">
        <w:t xml:space="preserve"> </w:t>
      </w:r>
      <w:r w:rsidR="008018A7">
        <w:t>for this offering,</w:t>
      </w:r>
      <w:r w:rsidR="008018A7" w:rsidRPr="00D55688">
        <w:t xml:space="preserve"> </w:t>
      </w:r>
      <w:r w:rsidR="008018A7" w:rsidRPr="00E5680F">
        <w:t xml:space="preserve">including posters and </w:t>
      </w:r>
      <w:r w:rsidR="008018A7">
        <w:t xml:space="preserve">a </w:t>
      </w:r>
      <w:r w:rsidR="008018A7" w:rsidRPr="00E5680F">
        <w:t>video etc.</w:t>
      </w:r>
      <w:r w:rsidR="008018A7">
        <w:t>,</w:t>
      </w:r>
      <w:r w:rsidR="008018A7" w:rsidRPr="00E5680F">
        <w:t xml:space="preserve"> are </w:t>
      </w:r>
      <w:r w:rsidR="008018A7" w:rsidRPr="00D55688">
        <w:t xml:space="preserve">available for you to download </w:t>
      </w:r>
      <w:r w:rsidR="008018A7" w:rsidRPr="00E5680F">
        <w:t xml:space="preserve">at </w:t>
      </w:r>
      <w:hyperlink r:id="rId9" w:history="1">
        <w:r w:rsidR="008018A7" w:rsidRPr="00E5680F">
          <w:rPr>
            <w:rStyle w:val="Hyperlink"/>
          </w:rPr>
          <w:t>https://stewardship.adventistchurch.com/offerings-aunz/</w:t>
        </w:r>
      </w:hyperlink>
      <w:r w:rsidR="008018A7" w:rsidRPr="00E5680F">
        <w:t xml:space="preserve"> </w:t>
      </w:r>
      <w:r w:rsidR="008018A7" w:rsidRPr="00D55688">
        <w:t xml:space="preserve"> </w:t>
      </w:r>
    </w:p>
    <w:p w14:paraId="0BBF7883" w14:textId="77777777" w:rsidR="00D55688" w:rsidRPr="00D53A7B" w:rsidRDefault="00D55688" w:rsidP="00D55688">
      <w:pPr>
        <w:rPr>
          <w:sz w:val="32"/>
          <w:szCs w:val="32"/>
        </w:rPr>
      </w:pPr>
    </w:p>
    <w:p w14:paraId="5333A69F" w14:textId="4E5A1970" w:rsidR="009A5B7A" w:rsidRDefault="009A5B7A" w:rsidP="009A5B7A">
      <w:pPr>
        <w:rPr>
          <w:sz w:val="20"/>
          <w:szCs w:val="20"/>
        </w:rPr>
      </w:pPr>
      <w:r w:rsidRPr="009673AB">
        <w:rPr>
          <w:b/>
          <w:bCs/>
          <w:color w:val="7030A0"/>
        </w:rPr>
        <w:t xml:space="preserve">Banner Advertisement </w:t>
      </w:r>
      <w:r w:rsidRPr="001E76EF">
        <w:rPr>
          <w:sz w:val="20"/>
          <w:szCs w:val="20"/>
        </w:rPr>
        <w:t>(</w:t>
      </w:r>
      <w:r>
        <w:rPr>
          <w:sz w:val="20"/>
          <w:szCs w:val="20"/>
        </w:rPr>
        <w:t xml:space="preserve">Please use </w:t>
      </w:r>
      <w:r w:rsidR="009673AB">
        <w:rPr>
          <w:sz w:val="20"/>
          <w:szCs w:val="20"/>
        </w:rPr>
        <w:t>this banner</w:t>
      </w:r>
      <w:r w:rsidR="002C17FA">
        <w:rPr>
          <w:sz w:val="20"/>
          <w:szCs w:val="20"/>
        </w:rPr>
        <w:t xml:space="preserve"> below</w:t>
      </w:r>
      <w:r w:rsidR="009673AB">
        <w:rPr>
          <w:sz w:val="20"/>
          <w:szCs w:val="20"/>
        </w:rPr>
        <w:t xml:space="preserve"> </w:t>
      </w:r>
      <w:r>
        <w:rPr>
          <w:sz w:val="20"/>
          <w:szCs w:val="20"/>
        </w:rPr>
        <w:t xml:space="preserve">in </w:t>
      </w:r>
      <w:r w:rsidRPr="009A5B7A">
        <w:rPr>
          <w:b/>
          <w:bCs/>
        </w:rPr>
        <w:t>all newsletters</w:t>
      </w:r>
      <w:r w:rsidR="001E4973">
        <w:rPr>
          <w:b/>
          <w:bCs/>
        </w:rPr>
        <w:t>,</w:t>
      </w:r>
      <w:r w:rsidRPr="009A5B7A">
        <w:rPr>
          <w:b/>
          <w:bCs/>
        </w:rPr>
        <w:t xml:space="preserve"> bulletins </w:t>
      </w:r>
      <w:r w:rsidR="001E4973">
        <w:rPr>
          <w:b/>
          <w:bCs/>
        </w:rPr>
        <w:t xml:space="preserve">&amp; church </w:t>
      </w:r>
      <w:proofErr w:type="spellStart"/>
      <w:r w:rsidR="001E4973">
        <w:rPr>
          <w:b/>
          <w:bCs/>
        </w:rPr>
        <w:t>Powerpoint</w:t>
      </w:r>
      <w:proofErr w:type="spellEnd"/>
      <w:r w:rsidR="001E4973">
        <w:rPr>
          <w:b/>
          <w:bCs/>
        </w:rPr>
        <w:t xml:space="preserve"> slides </w:t>
      </w:r>
      <w:r w:rsidRPr="009A5B7A">
        <w:rPr>
          <w:b/>
          <w:bCs/>
        </w:rPr>
        <w:t xml:space="preserve">until </w:t>
      </w:r>
      <w:r w:rsidR="00052188">
        <w:rPr>
          <w:b/>
          <w:bCs/>
        </w:rPr>
        <w:t>9</w:t>
      </w:r>
      <w:r w:rsidR="0009435C">
        <w:rPr>
          <w:b/>
          <w:bCs/>
        </w:rPr>
        <w:t xml:space="preserve"> November</w:t>
      </w:r>
      <w:r w:rsidRPr="009A5B7A">
        <w:rPr>
          <w:b/>
          <w:bCs/>
        </w:rPr>
        <w:t xml:space="preserve"> 202</w:t>
      </w:r>
      <w:r w:rsidR="00052188">
        <w:rPr>
          <w:b/>
          <w:bCs/>
        </w:rPr>
        <w:t>4</w:t>
      </w:r>
      <w:r w:rsidRPr="001E76EF">
        <w:rPr>
          <w:sz w:val="20"/>
          <w:szCs w:val="20"/>
        </w:rPr>
        <w:t>)</w:t>
      </w:r>
    </w:p>
    <w:p w14:paraId="3CFED6C4" w14:textId="77777777" w:rsidR="00D53A7B" w:rsidRPr="00D53A7B" w:rsidRDefault="00D53A7B" w:rsidP="009A5B7A">
      <w:pPr>
        <w:rPr>
          <w:b/>
          <w:bCs/>
          <w:sz w:val="16"/>
          <w:szCs w:val="16"/>
        </w:rPr>
      </w:pPr>
    </w:p>
    <w:p w14:paraId="0509654B" w14:textId="1D6C8409" w:rsidR="002C17FA" w:rsidRDefault="006168CC" w:rsidP="00D55688">
      <w:pPr>
        <w:rPr>
          <w:b/>
          <w:bCs/>
          <w:sz w:val="32"/>
          <w:szCs w:val="32"/>
        </w:rPr>
      </w:pPr>
      <w:r>
        <w:rPr>
          <w:b/>
          <w:bCs/>
          <w:noProof/>
          <w:sz w:val="32"/>
          <w:szCs w:val="32"/>
        </w:rPr>
        <w:drawing>
          <wp:inline distT="0" distB="0" distL="0" distR="0" wp14:anchorId="671219B2" wp14:editId="55D4A83F">
            <wp:extent cx="5080000" cy="2855951"/>
            <wp:effectExtent l="0" t="0" r="0" b="1905"/>
            <wp:docPr id="8712536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53638" name="Picture 8712536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89964" cy="2861553"/>
                    </a:xfrm>
                    <a:prstGeom prst="rect">
                      <a:avLst/>
                    </a:prstGeom>
                  </pic:spPr>
                </pic:pic>
              </a:graphicData>
            </a:graphic>
          </wp:inline>
        </w:drawing>
      </w:r>
    </w:p>
    <w:p w14:paraId="7A7AD89B" w14:textId="77777777" w:rsidR="006168CC" w:rsidRDefault="006168CC" w:rsidP="00D55688">
      <w:pPr>
        <w:rPr>
          <w:b/>
          <w:bCs/>
          <w:sz w:val="32"/>
          <w:szCs w:val="32"/>
        </w:rPr>
      </w:pPr>
    </w:p>
    <w:p w14:paraId="475DE8A2" w14:textId="3AC38966" w:rsidR="00D55688" w:rsidRPr="00D55688" w:rsidRDefault="00057760" w:rsidP="00D55688">
      <w:pPr>
        <w:rPr>
          <w:b/>
          <w:bCs/>
        </w:rPr>
      </w:pPr>
      <w:r>
        <w:rPr>
          <w:b/>
          <w:bCs/>
          <w:sz w:val="32"/>
          <w:szCs w:val="32"/>
        </w:rPr>
        <w:t>October 2</w:t>
      </w:r>
      <w:r w:rsidR="00052188">
        <w:rPr>
          <w:b/>
          <w:bCs/>
          <w:sz w:val="32"/>
          <w:szCs w:val="32"/>
        </w:rPr>
        <w:t>6</w:t>
      </w:r>
      <w:r w:rsidR="00D55688" w:rsidRPr="00D55688">
        <w:rPr>
          <w:b/>
          <w:bCs/>
        </w:rPr>
        <w:t xml:space="preserve"> </w:t>
      </w:r>
      <w:r w:rsidR="00D55688" w:rsidRPr="009673AB">
        <w:rPr>
          <w:b/>
          <w:bCs/>
          <w:color w:val="ED7D31" w:themeColor="accent2"/>
        </w:rPr>
        <w:t>Bulletins/Newsletters</w:t>
      </w:r>
    </w:p>
    <w:p w14:paraId="1F38EF15" w14:textId="77777777" w:rsidR="00052188" w:rsidRPr="00052188" w:rsidRDefault="00F5415C" w:rsidP="00052188">
      <w:r w:rsidRPr="00F5415C">
        <w:rPr>
          <w:b/>
          <w:bCs/>
        </w:rPr>
        <w:t xml:space="preserve">Unusual Opportunities Offering — </w:t>
      </w:r>
      <w:r w:rsidRPr="004E3478">
        <w:rPr>
          <w:b/>
          <w:bCs/>
        </w:rPr>
        <w:t xml:space="preserve">November </w:t>
      </w:r>
      <w:r w:rsidR="00052188">
        <w:rPr>
          <w:b/>
          <w:bCs/>
        </w:rPr>
        <w:t>9</w:t>
      </w:r>
      <w:r w:rsidRPr="004E3478">
        <w:rPr>
          <w:b/>
          <w:bCs/>
        </w:rPr>
        <w:t>:</w:t>
      </w:r>
      <w:r w:rsidRPr="00F5415C">
        <w:rPr>
          <w:b/>
          <w:bCs/>
        </w:rPr>
        <w:t xml:space="preserve"> </w:t>
      </w:r>
      <w:r w:rsidR="00052188" w:rsidRPr="00052188">
        <w:t>What does a television station in</w:t>
      </w:r>
    </w:p>
    <w:p w14:paraId="6638AEBA" w14:textId="233A92BA" w:rsidR="00052188" w:rsidRPr="00052188" w:rsidRDefault="00052188" w:rsidP="00052188">
      <w:r w:rsidRPr="00052188">
        <w:t xml:space="preserve">Norway </w:t>
      </w:r>
      <w:proofErr w:type="gramStart"/>
      <w:r w:rsidRPr="00052188">
        <w:t>have</w:t>
      </w:r>
      <w:proofErr w:type="gramEnd"/>
      <w:r w:rsidRPr="00052188">
        <w:t xml:space="preserve"> to do with an Ebola cent</w:t>
      </w:r>
      <w:r>
        <w:t>re</w:t>
      </w:r>
      <w:r w:rsidRPr="00052188">
        <w:t xml:space="preserve"> in Africa? In recent years, they were both</w:t>
      </w:r>
    </w:p>
    <w:p w14:paraId="2793F4F5" w14:textId="538D6838" w:rsidR="00052188" w:rsidRPr="00052188" w:rsidRDefault="00052188" w:rsidP="00052188">
      <w:r w:rsidRPr="00052188">
        <w:t xml:space="preserve">funded by </w:t>
      </w:r>
      <w:r>
        <w:t>your</w:t>
      </w:r>
      <w:r w:rsidRPr="00052188">
        <w:t xml:space="preserve"> Unusual Opportunity </w:t>
      </w:r>
      <w:r>
        <w:t>Offering</w:t>
      </w:r>
      <w:r w:rsidRPr="00052188">
        <w:t>. In two short weeks, we’ll be collecting the</w:t>
      </w:r>
    </w:p>
    <w:p w14:paraId="2D6DA73A" w14:textId="7E52B8CA" w:rsidR="00052188" w:rsidRPr="00052188" w:rsidRDefault="00052188" w:rsidP="00052188">
      <w:r w:rsidRPr="00052188">
        <w:t>Unusual Opportunities Offering</w:t>
      </w:r>
      <w:r>
        <w:t xml:space="preserve"> for global mission</w:t>
      </w:r>
      <w:r w:rsidRPr="00052188">
        <w:t>. Please mark your calendar and prepare to give</w:t>
      </w:r>
      <w:r>
        <w:t xml:space="preserve"> </w:t>
      </w:r>
      <w:r w:rsidRPr="00052188">
        <w:t>generously.</w:t>
      </w:r>
    </w:p>
    <w:p w14:paraId="72B1BB5A" w14:textId="77777777" w:rsidR="00F5415C" w:rsidRDefault="00F5415C" w:rsidP="003840F8">
      <w:pPr>
        <w:rPr>
          <w:b/>
          <w:bCs/>
          <w:u w:val="single"/>
        </w:rPr>
      </w:pPr>
    </w:p>
    <w:p w14:paraId="430FD8AB" w14:textId="7E0663EB" w:rsidR="00D55688" w:rsidRPr="00D55688" w:rsidRDefault="00F5415C" w:rsidP="00D55688">
      <w:pPr>
        <w:rPr>
          <w:b/>
          <w:bCs/>
        </w:rPr>
      </w:pPr>
      <w:r>
        <w:rPr>
          <w:b/>
          <w:bCs/>
          <w:sz w:val="32"/>
          <w:szCs w:val="32"/>
        </w:rPr>
        <w:t>November</w:t>
      </w:r>
      <w:r w:rsidR="00052188">
        <w:rPr>
          <w:b/>
          <w:bCs/>
          <w:sz w:val="32"/>
          <w:szCs w:val="32"/>
        </w:rPr>
        <w:t>2</w:t>
      </w:r>
      <w:r w:rsidR="00D55688" w:rsidRPr="00D55688">
        <w:rPr>
          <w:b/>
          <w:bCs/>
        </w:rPr>
        <w:t xml:space="preserve"> </w:t>
      </w:r>
      <w:r w:rsidR="009673AB" w:rsidRPr="009673AB">
        <w:rPr>
          <w:b/>
          <w:bCs/>
          <w:color w:val="ED7D31" w:themeColor="accent2"/>
        </w:rPr>
        <w:t>Bulletins/Newsletters</w:t>
      </w:r>
    </w:p>
    <w:p w14:paraId="315D1C8C" w14:textId="75EB084A" w:rsidR="00052188" w:rsidRPr="00052188" w:rsidRDefault="00F5415C" w:rsidP="00052188">
      <w:r w:rsidRPr="00F5415C">
        <w:rPr>
          <w:b/>
          <w:bCs/>
        </w:rPr>
        <w:t>Unusual Opportunities Offering 202</w:t>
      </w:r>
      <w:r w:rsidR="00052188">
        <w:rPr>
          <w:b/>
          <w:bCs/>
        </w:rPr>
        <w:t>4</w:t>
      </w:r>
      <w:r w:rsidRPr="00F5415C">
        <w:rPr>
          <w:b/>
          <w:bCs/>
        </w:rPr>
        <w:t>:</w:t>
      </w:r>
      <w:r w:rsidR="00052188" w:rsidRPr="00052188">
        <w:t xml:space="preserve"> In the same way that a cheetah can spring into</w:t>
      </w:r>
    </w:p>
    <w:p w14:paraId="5C1D068B" w14:textId="77777777" w:rsidR="00052188" w:rsidRPr="00052188" w:rsidRDefault="00052188" w:rsidP="00052188">
      <w:r w:rsidRPr="00052188">
        <w:t>action in record time, when an unexpected situation hits the Seventh-day Adventist</w:t>
      </w:r>
    </w:p>
    <w:p w14:paraId="6090DA9C" w14:textId="77777777" w:rsidR="00052188" w:rsidRPr="00052188" w:rsidRDefault="00052188" w:rsidP="00052188">
      <w:r w:rsidRPr="00052188">
        <w:t>Church, we need to be nimble and agile to respond rapidly. By doing so, we can turn a</w:t>
      </w:r>
    </w:p>
    <w:p w14:paraId="301F83E4" w14:textId="77777777" w:rsidR="00052188" w:rsidRPr="00052188" w:rsidRDefault="00052188" w:rsidP="00052188">
      <w:r w:rsidRPr="00052188">
        <w:t>challenge into a new opportunity to increase the impact of God’s mission throughout</w:t>
      </w:r>
    </w:p>
    <w:p w14:paraId="460D6BCF" w14:textId="03E98545" w:rsidR="00D55688" w:rsidRPr="00052188" w:rsidRDefault="00052188" w:rsidP="003840F8">
      <w:r w:rsidRPr="00052188">
        <w:t>the world. Please give generously next Sabbath, November 9, to the Unusual Opportunities Offering</w:t>
      </w:r>
      <w:r>
        <w:t>. Thank you!</w:t>
      </w:r>
    </w:p>
    <w:p w14:paraId="1C6BE42D" w14:textId="77777777" w:rsidR="00F5415C" w:rsidRDefault="00F5415C" w:rsidP="003840F8">
      <w:pPr>
        <w:rPr>
          <w:b/>
          <w:bCs/>
          <w:u w:val="single"/>
        </w:rPr>
      </w:pPr>
    </w:p>
    <w:p w14:paraId="19344D62" w14:textId="1E5A2DF7" w:rsidR="00A4342F" w:rsidRDefault="00F5415C" w:rsidP="00A4342F">
      <w:pPr>
        <w:rPr>
          <w:b/>
          <w:bCs/>
        </w:rPr>
      </w:pPr>
      <w:r>
        <w:rPr>
          <w:b/>
          <w:bCs/>
          <w:sz w:val="32"/>
          <w:szCs w:val="32"/>
        </w:rPr>
        <w:t xml:space="preserve">November </w:t>
      </w:r>
      <w:r w:rsidR="00052188">
        <w:rPr>
          <w:b/>
          <w:bCs/>
          <w:sz w:val="32"/>
          <w:szCs w:val="32"/>
        </w:rPr>
        <w:t>9</w:t>
      </w:r>
      <w:r w:rsidR="00D55688" w:rsidRPr="00D55688">
        <w:rPr>
          <w:b/>
          <w:bCs/>
        </w:rPr>
        <w:t xml:space="preserve"> </w:t>
      </w:r>
      <w:r w:rsidR="009673AB" w:rsidRPr="009673AB">
        <w:rPr>
          <w:b/>
          <w:bCs/>
          <w:color w:val="ED7D31" w:themeColor="accent2"/>
        </w:rPr>
        <w:t>Bulletins/Newsletters</w:t>
      </w:r>
    </w:p>
    <w:p w14:paraId="74B0B629" w14:textId="14397AF9" w:rsidR="00D55688" w:rsidRDefault="00F5415C" w:rsidP="00A4342F">
      <w:pPr>
        <w:rPr>
          <w:rFonts w:ascii="Calibri" w:hAnsi="Calibri" w:cs="Calibri"/>
        </w:rPr>
      </w:pPr>
      <w:r w:rsidRPr="00F5415C">
        <w:rPr>
          <w:rFonts w:ascii="Calibri" w:hAnsi="Calibri" w:cs="Calibri"/>
          <w:b/>
          <w:bCs/>
        </w:rPr>
        <w:t xml:space="preserve">Today is Unusual Opportunities Offering Day! </w:t>
      </w:r>
      <w:r w:rsidRPr="00F5415C">
        <w:rPr>
          <w:rFonts w:ascii="Calibri" w:hAnsi="Calibri" w:cs="Calibri"/>
        </w:rPr>
        <w:t xml:space="preserve">Unusual Opportunities </w:t>
      </w:r>
      <w:r w:rsidRPr="004E3478">
        <w:rPr>
          <w:rFonts w:ascii="Calibri" w:hAnsi="Calibri" w:cs="Calibri"/>
        </w:rPr>
        <w:t xml:space="preserve">for mission </w:t>
      </w:r>
      <w:r w:rsidRPr="00F5415C">
        <w:rPr>
          <w:rFonts w:ascii="Calibri" w:hAnsi="Calibri" w:cs="Calibri"/>
        </w:rPr>
        <w:t xml:space="preserve">require a rapid and generous response from God’s people. That’s why we’re asking you today to </w:t>
      </w:r>
      <w:r w:rsidRPr="004E3478">
        <w:rPr>
          <w:rFonts w:ascii="Calibri" w:hAnsi="Calibri" w:cs="Calibri"/>
        </w:rPr>
        <w:t xml:space="preserve">please </w:t>
      </w:r>
      <w:r w:rsidRPr="00F5415C">
        <w:rPr>
          <w:rFonts w:ascii="Calibri" w:hAnsi="Calibri" w:cs="Calibri"/>
        </w:rPr>
        <w:t>give generously to the Unusual Opportunities Offering appeal</w:t>
      </w:r>
      <w:r w:rsidRPr="004E3478">
        <w:rPr>
          <w:rFonts w:ascii="Calibri" w:hAnsi="Calibri" w:cs="Calibri"/>
        </w:rPr>
        <w:t>. Thank you!</w:t>
      </w:r>
    </w:p>
    <w:p w14:paraId="7CE861BB" w14:textId="77777777" w:rsidR="00052188" w:rsidRPr="004E3478" w:rsidRDefault="00052188" w:rsidP="00A4342F">
      <w:pPr>
        <w:rPr>
          <w:rFonts w:ascii="Calibri" w:hAnsi="Calibri" w:cs="Calibri"/>
        </w:rPr>
      </w:pPr>
    </w:p>
    <w:p w14:paraId="1EB44EF6" w14:textId="77777777" w:rsidR="008018A7" w:rsidRDefault="008018A7" w:rsidP="003840F8">
      <w:pPr>
        <w:rPr>
          <w:b/>
          <w:bCs/>
          <w:u w:val="single"/>
        </w:rPr>
      </w:pPr>
    </w:p>
    <w:p w14:paraId="43C1EB66" w14:textId="5C1841D8" w:rsidR="009A5B7A" w:rsidRPr="009A5B7A" w:rsidRDefault="0009435C" w:rsidP="00D55688">
      <w:pPr>
        <w:shd w:val="clear" w:color="auto" w:fill="FFFFFF"/>
        <w:spacing w:line="255" w:lineRule="atLeast"/>
        <w:rPr>
          <w:rFonts w:eastAsiaTheme="minorEastAsia" w:cstheme="minorHAnsi"/>
          <w:b/>
          <w:bCs/>
          <w:noProof/>
          <w:color w:val="000000" w:themeColor="text1"/>
          <w:sz w:val="26"/>
          <w:szCs w:val="26"/>
        </w:rPr>
      </w:pPr>
      <w:r>
        <w:rPr>
          <w:b/>
          <w:bCs/>
          <w:sz w:val="32"/>
          <w:szCs w:val="32"/>
        </w:rPr>
        <w:t xml:space="preserve">November </w:t>
      </w:r>
      <w:r w:rsidR="00052188">
        <w:rPr>
          <w:b/>
          <w:bCs/>
          <w:sz w:val="32"/>
          <w:szCs w:val="32"/>
        </w:rPr>
        <w:t>9</w:t>
      </w:r>
      <w:r w:rsidR="00E5680F" w:rsidRPr="00D55688">
        <w:rPr>
          <w:b/>
          <w:bCs/>
          <w:color w:val="000000" w:themeColor="text1"/>
        </w:rPr>
        <w:t xml:space="preserve"> </w:t>
      </w:r>
      <w:r w:rsidR="00D55688" w:rsidRPr="00F5415C">
        <w:rPr>
          <w:rFonts w:eastAsiaTheme="minorEastAsia" w:cstheme="minorHAnsi"/>
          <w:b/>
          <w:bCs/>
          <w:noProof/>
          <w:color w:val="00B050"/>
          <w:sz w:val="26"/>
          <w:szCs w:val="26"/>
        </w:rPr>
        <w:t xml:space="preserve">Pulpit </w:t>
      </w:r>
      <w:r w:rsidR="009A5B7A" w:rsidRPr="00F5415C">
        <w:rPr>
          <w:rFonts w:eastAsiaTheme="minorEastAsia" w:cstheme="minorHAnsi"/>
          <w:b/>
          <w:bCs/>
          <w:noProof/>
          <w:color w:val="00B050"/>
          <w:sz w:val="26"/>
          <w:szCs w:val="26"/>
        </w:rPr>
        <w:t>Announcement</w:t>
      </w:r>
      <w:r w:rsidR="00D55688" w:rsidRPr="00F5415C">
        <w:rPr>
          <w:rFonts w:eastAsiaTheme="minorEastAsia" w:cstheme="minorHAnsi"/>
          <w:b/>
          <w:bCs/>
          <w:noProof/>
          <w:color w:val="00B050"/>
          <w:sz w:val="26"/>
          <w:szCs w:val="26"/>
        </w:rPr>
        <w:t xml:space="preserve"> </w:t>
      </w:r>
    </w:p>
    <w:p w14:paraId="373AF2B3" w14:textId="4957E4B2" w:rsidR="00D55688" w:rsidRPr="004E3478" w:rsidRDefault="0009435C" w:rsidP="00D55688">
      <w:pPr>
        <w:shd w:val="clear" w:color="auto" w:fill="FFFFFF"/>
        <w:spacing w:line="255" w:lineRule="atLeast"/>
        <w:rPr>
          <w:rFonts w:eastAsiaTheme="minorEastAsia" w:cstheme="minorHAnsi"/>
          <w:noProof/>
          <w:color w:val="000000" w:themeColor="text1"/>
        </w:rPr>
      </w:pPr>
      <w:r w:rsidRPr="004E3478">
        <w:rPr>
          <w:rFonts w:eastAsiaTheme="minorEastAsia" w:cstheme="minorHAnsi"/>
          <w:b/>
          <w:bCs/>
          <w:noProof/>
          <w:color w:val="000000" w:themeColor="text1"/>
        </w:rPr>
        <w:t>UNUSUAL OPPORTUNITIES</w:t>
      </w:r>
      <w:r w:rsidR="00D55688" w:rsidRPr="004E3478">
        <w:rPr>
          <w:rFonts w:eastAsiaTheme="minorEastAsia" w:cstheme="minorHAnsi"/>
          <w:b/>
          <w:bCs/>
          <w:noProof/>
          <w:color w:val="000000" w:themeColor="text1"/>
        </w:rPr>
        <w:t xml:space="preserve"> OFFERING APPEAL </w:t>
      </w:r>
      <w:r w:rsidRPr="004E3478">
        <w:rPr>
          <w:rFonts w:eastAsiaTheme="minorEastAsia" w:cstheme="minorHAnsi"/>
          <w:b/>
          <w:bCs/>
          <w:noProof/>
          <w:color w:val="000000" w:themeColor="text1"/>
        </w:rPr>
        <w:t xml:space="preserve">November </w:t>
      </w:r>
      <w:r w:rsidR="00052188">
        <w:rPr>
          <w:rFonts w:eastAsiaTheme="minorEastAsia" w:cstheme="minorHAnsi"/>
          <w:b/>
          <w:bCs/>
          <w:noProof/>
          <w:color w:val="000000" w:themeColor="text1"/>
        </w:rPr>
        <w:t>9</w:t>
      </w:r>
      <w:r w:rsidR="00D55688" w:rsidRPr="004E3478">
        <w:rPr>
          <w:rFonts w:eastAsiaTheme="minorEastAsia" w:cstheme="minorHAnsi"/>
          <w:b/>
          <w:bCs/>
          <w:noProof/>
          <w:color w:val="000000" w:themeColor="text1"/>
        </w:rPr>
        <w:t>, 202</w:t>
      </w:r>
      <w:r w:rsidR="00052188">
        <w:rPr>
          <w:rFonts w:eastAsiaTheme="minorEastAsia" w:cstheme="minorHAnsi"/>
          <w:b/>
          <w:bCs/>
          <w:noProof/>
          <w:color w:val="000000" w:themeColor="text1"/>
        </w:rPr>
        <w:t>4</w:t>
      </w:r>
      <w:r w:rsidR="00D55688" w:rsidRPr="004E3478">
        <w:rPr>
          <w:rFonts w:eastAsiaTheme="minorEastAsia" w:cstheme="minorHAnsi"/>
          <w:b/>
          <w:bCs/>
          <w:noProof/>
          <w:color w:val="000000" w:themeColor="text1"/>
        </w:rPr>
        <w:t xml:space="preserve"> </w:t>
      </w:r>
    </w:p>
    <w:p w14:paraId="3F9AEB5C" w14:textId="700EC7C9" w:rsidR="00052188" w:rsidRPr="00052188" w:rsidRDefault="00052188" w:rsidP="00052188">
      <w:pPr>
        <w:shd w:val="clear" w:color="auto" w:fill="FFFFFF"/>
        <w:spacing w:line="255" w:lineRule="atLeast"/>
        <w:rPr>
          <w:rFonts w:eastAsiaTheme="minorEastAsia" w:cstheme="minorHAnsi"/>
          <w:noProof/>
          <w:color w:val="000000" w:themeColor="text1"/>
        </w:rPr>
      </w:pPr>
      <w:r w:rsidRPr="00052188">
        <w:rPr>
          <w:rFonts w:eastAsiaTheme="minorEastAsia" w:cstheme="minorHAnsi"/>
          <w:noProof/>
          <w:color w:val="000000" w:themeColor="text1"/>
        </w:rPr>
        <w:t>Known for its speed and agility, the cheetah is the fastest land mammal, able to</w:t>
      </w:r>
      <w:r>
        <w:rPr>
          <w:rFonts w:eastAsiaTheme="minorEastAsia" w:cstheme="minorHAnsi"/>
          <w:noProof/>
          <w:color w:val="000000" w:themeColor="text1"/>
        </w:rPr>
        <w:t xml:space="preserve"> </w:t>
      </w:r>
      <w:r w:rsidRPr="00052188">
        <w:rPr>
          <w:rFonts w:eastAsiaTheme="minorEastAsia" w:cstheme="minorHAnsi"/>
          <w:noProof/>
          <w:color w:val="000000" w:themeColor="text1"/>
        </w:rPr>
        <w:t>go from zero to 60 miles per hour in just three seconds.</w:t>
      </w:r>
    </w:p>
    <w:p w14:paraId="3DDBFE82" w14:textId="77777777" w:rsidR="00052188" w:rsidRDefault="00052188" w:rsidP="00052188">
      <w:pPr>
        <w:shd w:val="clear" w:color="auto" w:fill="FFFFFF"/>
        <w:spacing w:line="255" w:lineRule="atLeast"/>
        <w:rPr>
          <w:rFonts w:eastAsiaTheme="minorEastAsia" w:cstheme="minorHAnsi"/>
          <w:noProof/>
          <w:color w:val="000000" w:themeColor="text1"/>
        </w:rPr>
      </w:pPr>
    </w:p>
    <w:p w14:paraId="582B18B1" w14:textId="77777777" w:rsidR="00052188" w:rsidRDefault="00052188" w:rsidP="00052188">
      <w:pPr>
        <w:shd w:val="clear" w:color="auto" w:fill="FFFFFF"/>
        <w:spacing w:line="255" w:lineRule="atLeast"/>
        <w:rPr>
          <w:rFonts w:eastAsiaTheme="minorEastAsia" w:cstheme="minorHAnsi"/>
          <w:noProof/>
          <w:color w:val="000000" w:themeColor="text1"/>
        </w:rPr>
      </w:pPr>
      <w:r w:rsidRPr="00052188">
        <w:rPr>
          <w:rFonts w:eastAsiaTheme="minorEastAsia" w:cstheme="minorHAnsi"/>
          <w:noProof/>
          <w:color w:val="000000" w:themeColor="text1"/>
        </w:rPr>
        <w:t xml:space="preserve">When an unexpected mission opportunity hits the Seventh-day Adventist Church, we need to move quickly. We need to be nimble and agile to respond rapidly. By so doing, we can increase the impact of God’s mission throughout the world. </w:t>
      </w:r>
    </w:p>
    <w:p w14:paraId="46F6A32B" w14:textId="77777777" w:rsidR="00052188" w:rsidRDefault="00052188" w:rsidP="00052188">
      <w:pPr>
        <w:shd w:val="clear" w:color="auto" w:fill="FFFFFF"/>
        <w:spacing w:line="255" w:lineRule="atLeast"/>
        <w:rPr>
          <w:rFonts w:eastAsiaTheme="minorEastAsia" w:cstheme="minorHAnsi"/>
          <w:noProof/>
          <w:color w:val="000000" w:themeColor="text1"/>
        </w:rPr>
      </w:pPr>
    </w:p>
    <w:p w14:paraId="380668A3" w14:textId="77777777" w:rsidR="00052188" w:rsidRDefault="00052188" w:rsidP="00052188">
      <w:pPr>
        <w:shd w:val="clear" w:color="auto" w:fill="FFFFFF"/>
        <w:spacing w:line="255" w:lineRule="atLeast"/>
        <w:rPr>
          <w:rFonts w:eastAsiaTheme="minorEastAsia" w:cstheme="minorHAnsi"/>
          <w:noProof/>
          <w:color w:val="000000" w:themeColor="text1"/>
        </w:rPr>
      </w:pPr>
      <w:r w:rsidRPr="00052188">
        <w:rPr>
          <w:rFonts w:eastAsiaTheme="minorEastAsia" w:cstheme="minorHAnsi"/>
          <w:noProof/>
          <w:color w:val="000000" w:themeColor="text1"/>
        </w:rPr>
        <w:t xml:space="preserve">In recent years your support has helped fund projects such as an outreach centre in Eastern Europe and television stations in Norway. It’s funded a comprehensive health outreach program in Sweden and Ebola education in Africa. And when local outreach programs in Rwanda and Papua New Guinea resulted in hundreds of thousands of new believers and new church buildings were urgently needed—your gifts helped make that possible. Thank you! </w:t>
      </w:r>
    </w:p>
    <w:p w14:paraId="4E38B1AC" w14:textId="77777777" w:rsidR="00052188" w:rsidRDefault="00052188" w:rsidP="00052188">
      <w:pPr>
        <w:shd w:val="clear" w:color="auto" w:fill="FFFFFF"/>
        <w:spacing w:line="255" w:lineRule="atLeast"/>
        <w:rPr>
          <w:rFonts w:eastAsiaTheme="minorEastAsia" w:cstheme="minorHAnsi"/>
          <w:noProof/>
          <w:color w:val="000000" w:themeColor="text1"/>
        </w:rPr>
      </w:pPr>
    </w:p>
    <w:p w14:paraId="72B3DB34" w14:textId="68E90383" w:rsidR="00052188" w:rsidRPr="00052188" w:rsidRDefault="00052188" w:rsidP="00052188">
      <w:pPr>
        <w:shd w:val="clear" w:color="auto" w:fill="FFFFFF"/>
        <w:spacing w:line="255" w:lineRule="atLeast"/>
        <w:rPr>
          <w:rFonts w:eastAsiaTheme="minorEastAsia" w:cstheme="minorHAnsi"/>
          <w:noProof/>
          <w:color w:val="000000" w:themeColor="text1"/>
        </w:rPr>
      </w:pPr>
      <w:r w:rsidRPr="00052188">
        <w:rPr>
          <w:rFonts w:eastAsiaTheme="minorEastAsia" w:cstheme="minorHAnsi"/>
          <w:i/>
          <w:iCs/>
          <w:noProof/>
          <w:color w:val="000000" w:themeColor="text1"/>
        </w:rPr>
        <w:t>Please give generously on Sabbath, 9 November to the Unusual Opportunities Offering appeal.</w:t>
      </w:r>
    </w:p>
    <w:p w14:paraId="6D5AA104" w14:textId="77777777" w:rsidR="00052188" w:rsidRDefault="00052188" w:rsidP="00052188">
      <w:pPr>
        <w:shd w:val="clear" w:color="auto" w:fill="FFFFFF"/>
        <w:spacing w:line="255" w:lineRule="atLeast"/>
        <w:rPr>
          <w:rFonts w:eastAsiaTheme="minorEastAsia" w:cstheme="minorHAnsi"/>
          <w:noProof/>
          <w:color w:val="000000" w:themeColor="text1"/>
        </w:rPr>
      </w:pPr>
    </w:p>
    <w:p w14:paraId="12A3FA3C" w14:textId="1DC017B8" w:rsidR="00052188" w:rsidRPr="00052188" w:rsidRDefault="00052188" w:rsidP="00052188">
      <w:pPr>
        <w:shd w:val="clear" w:color="auto" w:fill="FFFFFF"/>
        <w:spacing w:line="255" w:lineRule="atLeast"/>
        <w:rPr>
          <w:rFonts w:eastAsiaTheme="minorEastAsia" w:cstheme="minorHAnsi"/>
          <w:noProof/>
          <w:color w:val="000000" w:themeColor="text1"/>
        </w:rPr>
      </w:pPr>
      <w:r w:rsidRPr="00052188">
        <w:rPr>
          <w:rFonts w:eastAsiaTheme="minorEastAsia" w:cstheme="minorHAnsi"/>
          <w:b/>
          <w:bCs/>
          <w:noProof/>
          <w:color w:val="000000" w:themeColor="text1"/>
        </w:rPr>
        <w:t>PRAYER</w:t>
      </w:r>
      <w:r w:rsidRPr="00052188">
        <w:rPr>
          <w:rFonts w:eastAsiaTheme="minorEastAsia" w:cstheme="minorHAnsi"/>
          <w:noProof/>
          <w:color w:val="000000" w:themeColor="text1"/>
        </w:rPr>
        <w:t>: Dear Lord, we know You love a cheerful giver. Move us, we pray, to respond</w:t>
      </w:r>
    </w:p>
    <w:p w14:paraId="7844C05C" w14:textId="37C37A35" w:rsidR="00052188" w:rsidRDefault="00052188" w:rsidP="00052188">
      <w:pPr>
        <w:shd w:val="clear" w:color="auto" w:fill="FFFFFF"/>
        <w:spacing w:line="255" w:lineRule="atLeast"/>
        <w:rPr>
          <w:rFonts w:eastAsiaTheme="minorEastAsia" w:cstheme="minorHAnsi"/>
          <w:noProof/>
          <w:color w:val="000000" w:themeColor="text1"/>
        </w:rPr>
      </w:pPr>
      <w:r w:rsidRPr="00052188">
        <w:rPr>
          <w:rFonts w:eastAsiaTheme="minorEastAsia" w:cstheme="minorHAnsi"/>
          <w:noProof/>
          <w:color w:val="000000" w:themeColor="text1"/>
        </w:rPr>
        <w:t>with speed to Your call to give generously to further Your work.</w:t>
      </w:r>
    </w:p>
    <w:sectPr w:rsidR="00052188" w:rsidSect="009A5B7A">
      <w:pgSz w:w="11900" w:h="16840"/>
      <w:pgMar w:top="1034" w:right="1440" w:bottom="62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035A16"/>
    <w:multiLevelType w:val="multilevel"/>
    <w:tmpl w:val="AD6E0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60858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0CE"/>
    <w:rsid w:val="00024A1F"/>
    <w:rsid w:val="00052188"/>
    <w:rsid w:val="00057760"/>
    <w:rsid w:val="0009435C"/>
    <w:rsid w:val="001E4973"/>
    <w:rsid w:val="00226787"/>
    <w:rsid w:val="00277CD6"/>
    <w:rsid w:val="002C17FA"/>
    <w:rsid w:val="003840F8"/>
    <w:rsid w:val="003C30CE"/>
    <w:rsid w:val="004C30F5"/>
    <w:rsid w:val="004C44BB"/>
    <w:rsid w:val="004E3478"/>
    <w:rsid w:val="00534742"/>
    <w:rsid w:val="005F74F9"/>
    <w:rsid w:val="006168CC"/>
    <w:rsid w:val="00692273"/>
    <w:rsid w:val="00764F00"/>
    <w:rsid w:val="008018A7"/>
    <w:rsid w:val="00820321"/>
    <w:rsid w:val="009673AB"/>
    <w:rsid w:val="00976AF7"/>
    <w:rsid w:val="009A5B7A"/>
    <w:rsid w:val="00A36419"/>
    <w:rsid w:val="00A4342F"/>
    <w:rsid w:val="00A80FD5"/>
    <w:rsid w:val="00B87368"/>
    <w:rsid w:val="00CC4AA3"/>
    <w:rsid w:val="00D53A7B"/>
    <w:rsid w:val="00D55688"/>
    <w:rsid w:val="00DC1C70"/>
    <w:rsid w:val="00E144AB"/>
    <w:rsid w:val="00E5680F"/>
    <w:rsid w:val="00F12F88"/>
    <w:rsid w:val="00F541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F26E6"/>
  <w15:chartTrackingRefBased/>
  <w15:docId w15:val="{D9E4D8C0-70EF-954C-B88B-EE49DEF31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68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568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E5680F"/>
    <w:rPr>
      <w:color w:val="0563C1" w:themeColor="hyperlink"/>
      <w:u w:val="single"/>
    </w:rPr>
  </w:style>
  <w:style w:type="character" w:styleId="UnresolvedMention">
    <w:name w:val="Unresolved Mention"/>
    <w:basedOn w:val="DefaultParagraphFont"/>
    <w:uiPriority w:val="99"/>
    <w:semiHidden/>
    <w:unhideWhenUsed/>
    <w:rsid w:val="00E568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689252">
      <w:bodyDiv w:val="1"/>
      <w:marLeft w:val="0"/>
      <w:marRight w:val="0"/>
      <w:marTop w:val="0"/>
      <w:marBottom w:val="0"/>
      <w:divBdr>
        <w:top w:val="none" w:sz="0" w:space="0" w:color="auto"/>
        <w:left w:val="none" w:sz="0" w:space="0" w:color="auto"/>
        <w:bottom w:val="none" w:sz="0" w:space="0" w:color="auto"/>
        <w:right w:val="none" w:sz="0" w:space="0" w:color="auto"/>
      </w:divBdr>
      <w:divsChild>
        <w:div w:id="205214933">
          <w:marLeft w:val="0"/>
          <w:marRight w:val="0"/>
          <w:marTop w:val="0"/>
          <w:marBottom w:val="0"/>
          <w:divBdr>
            <w:top w:val="none" w:sz="0" w:space="0" w:color="auto"/>
            <w:left w:val="none" w:sz="0" w:space="0" w:color="auto"/>
            <w:bottom w:val="none" w:sz="0" w:space="0" w:color="auto"/>
            <w:right w:val="none" w:sz="0" w:space="0" w:color="auto"/>
          </w:divBdr>
          <w:divsChild>
            <w:div w:id="1972243187">
              <w:marLeft w:val="0"/>
              <w:marRight w:val="0"/>
              <w:marTop w:val="0"/>
              <w:marBottom w:val="0"/>
              <w:divBdr>
                <w:top w:val="none" w:sz="0" w:space="0" w:color="auto"/>
                <w:left w:val="none" w:sz="0" w:space="0" w:color="auto"/>
                <w:bottom w:val="none" w:sz="0" w:space="0" w:color="auto"/>
                <w:right w:val="none" w:sz="0" w:space="0" w:color="auto"/>
              </w:divBdr>
              <w:divsChild>
                <w:div w:id="1427996080">
                  <w:marLeft w:val="0"/>
                  <w:marRight w:val="0"/>
                  <w:marTop w:val="0"/>
                  <w:marBottom w:val="0"/>
                  <w:divBdr>
                    <w:top w:val="none" w:sz="0" w:space="0" w:color="auto"/>
                    <w:left w:val="none" w:sz="0" w:space="0" w:color="auto"/>
                    <w:bottom w:val="none" w:sz="0" w:space="0" w:color="auto"/>
                    <w:right w:val="none" w:sz="0" w:space="0" w:color="auto"/>
                  </w:divBdr>
                  <w:divsChild>
                    <w:div w:id="86221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695138">
      <w:bodyDiv w:val="1"/>
      <w:marLeft w:val="0"/>
      <w:marRight w:val="0"/>
      <w:marTop w:val="0"/>
      <w:marBottom w:val="0"/>
      <w:divBdr>
        <w:top w:val="none" w:sz="0" w:space="0" w:color="auto"/>
        <w:left w:val="none" w:sz="0" w:space="0" w:color="auto"/>
        <w:bottom w:val="none" w:sz="0" w:space="0" w:color="auto"/>
        <w:right w:val="none" w:sz="0" w:space="0" w:color="auto"/>
      </w:divBdr>
    </w:div>
    <w:div w:id="735784256">
      <w:bodyDiv w:val="1"/>
      <w:marLeft w:val="0"/>
      <w:marRight w:val="0"/>
      <w:marTop w:val="0"/>
      <w:marBottom w:val="0"/>
      <w:divBdr>
        <w:top w:val="none" w:sz="0" w:space="0" w:color="auto"/>
        <w:left w:val="none" w:sz="0" w:space="0" w:color="auto"/>
        <w:bottom w:val="none" w:sz="0" w:space="0" w:color="auto"/>
        <w:right w:val="none" w:sz="0" w:space="0" w:color="auto"/>
      </w:divBdr>
      <w:divsChild>
        <w:div w:id="1719740640">
          <w:marLeft w:val="0"/>
          <w:marRight w:val="0"/>
          <w:marTop w:val="0"/>
          <w:marBottom w:val="0"/>
          <w:divBdr>
            <w:top w:val="none" w:sz="0" w:space="0" w:color="auto"/>
            <w:left w:val="none" w:sz="0" w:space="0" w:color="auto"/>
            <w:bottom w:val="none" w:sz="0" w:space="0" w:color="auto"/>
            <w:right w:val="none" w:sz="0" w:space="0" w:color="auto"/>
          </w:divBdr>
          <w:divsChild>
            <w:div w:id="1863859911">
              <w:marLeft w:val="0"/>
              <w:marRight w:val="0"/>
              <w:marTop w:val="0"/>
              <w:marBottom w:val="0"/>
              <w:divBdr>
                <w:top w:val="none" w:sz="0" w:space="0" w:color="auto"/>
                <w:left w:val="none" w:sz="0" w:space="0" w:color="auto"/>
                <w:bottom w:val="none" w:sz="0" w:space="0" w:color="auto"/>
                <w:right w:val="none" w:sz="0" w:space="0" w:color="auto"/>
              </w:divBdr>
              <w:divsChild>
                <w:div w:id="765468103">
                  <w:marLeft w:val="0"/>
                  <w:marRight w:val="0"/>
                  <w:marTop w:val="0"/>
                  <w:marBottom w:val="0"/>
                  <w:divBdr>
                    <w:top w:val="none" w:sz="0" w:space="0" w:color="auto"/>
                    <w:left w:val="none" w:sz="0" w:space="0" w:color="auto"/>
                    <w:bottom w:val="none" w:sz="0" w:space="0" w:color="auto"/>
                    <w:right w:val="none" w:sz="0" w:space="0" w:color="auto"/>
                  </w:divBdr>
                  <w:divsChild>
                    <w:div w:id="26820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326245">
      <w:bodyDiv w:val="1"/>
      <w:marLeft w:val="0"/>
      <w:marRight w:val="0"/>
      <w:marTop w:val="0"/>
      <w:marBottom w:val="0"/>
      <w:divBdr>
        <w:top w:val="none" w:sz="0" w:space="0" w:color="auto"/>
        <w:left w:val="none" w:sz="0" w:space="0" w:color="auto"/>
        <w:bottom w:val="none" w:sz="0" w:space="0" w:color="auto"/>
        <w:right w:val="none" w:sz="0" w:space="0" w:color="auto"/>
      </w:divBdr>
    </w:div>
    <w:div w:id="1468738888">
      <w:bodyDiv w:val="1"/>
      <w:marLeft w:val="0"/>
      <w:marRight w:val="0"/>
      <w:marTop w:val="0"/>
      <w:marBottom w:val="0"/>
      <w:divBdr>
        <w:top w:val="none" w:sz="0" w:space="0" w:color="auto"/>
        <w:left w:val="none" w:sz="0" w:space="0" w:color="auto"/>
        <w:bottom w:val="none" w:sz="0" w:space="0" w:color="auto"/>
        <w:right w:val="none" w:sz="0" w:space="0" w:color="auto"/>
      </w:divBdr>
      <w:divsChild>
        <w:div w:id="1269194047">
          <w:marLeft w:val="0"/>
          <w:marRight w:val="0"/>
          <w:marTop w:val="0"/>
          <w:marBottom w:val="0"/>
          <w:divBdr>
            <w:top w:val="none" w:sz="0" w:space="0" w:color="auto"/>
            <w:left w:val="none" w:sz="0" w:space="0" w:color="auto"/>
            <w:bottom w:val="none" w:sz="0" w:space="0" w:color="auto"/>
            <w:right w:val="none" w:sz="0" w:space="0" w:color="auto"/>
          </w:divBdr>
          <w:divsChild>
            <w:div w:id="1796869537">
              <w:marLeft w:val="0"/>
              <w:marRight w:val="0"/>
              <w:marTop w:val="0"/>
              <w:marBottom w:val="0"/>
              <w:divBdr>
                <w:top w:val="none" w:sz="0" w:space="0" w:color="auto"/>
                <w:left w:val="none" w:sz="0" w:space="0" w:color="auto"/>
                <w:bottom w:val="none" w:sz="0" w:space="0" w:color="auto"/>
                <w:right w:val="none" w:sz="0" w:space="0" w:color="auto"/>
              </w:divBdr>
              <w:divsChild>
                <w:div w:id="382408265">
                  <w:marLeft w:val="0"/>
                  <w:marRight w:val="0"/>
                  <w:marTop w:val="0"/>
                  <w:marBottom w:val="0"/>
                  <w:divBdr>
                    <w:top w:val="none" w:sz="0" w:space="0" w:color="auto"/>
                    <w:left w:val="none" w:sz="0" w:space="0" w:color="auto"/>
                    <w:bottom w:val="none" w:sz="0" w:space="0" w:color="auto"/>
                    <w:right w:val="none" w:sz="0" w:space="0" w:color="auto"/>
                  </w:divBdr>
                </w:div>
              </w:divsChild>
            </w:div>
            <w:div w:id="509761753">
              <w:marLeft w:val="0"/>
              <w:marRight w:val="0"/>
              <w:marTop w:val="0"/>
              <w:marBottom w:val="0"/>
              <w:divBdr>
                <w:top w:val="none" w:sz="0" w:space="0" w:color="auto"/>
                <w:left w:val="none" w:sz="0" w:space="0" w:color="auto"/>
                <w:bottom w:val="none" w:sz="0" w:space="0" w:color="auto"/>
                <w:right w:val="none" w:sz="0" w:space="0" w:color="auto"/>
              </w:divBdr>
              <w:divsChild>
                <w:div w:id="1524202585">
                  <w:marLeft w:val="0"/>
                  <w:marRight w:val="0"/>
                  <w:marTop w:val="0"/>
                  <w:marBottom w:val="0"/>
                  <w:divBdr>
                    <w:top w:val="none" w:sz="0" w:space="0" w:color="auto"/>
                    <w:left w:val="none" w:sz="0" w:space="0" w:color="auto"/>
                    <w:bottom w:val="none" w:sz="0" w:space="0" w:color="auto"/>
                    <w:right w:val="none" w:sz="0" w:space="0" w:color="auto"/>
                  </w:divBdr>
                  <w:divsChild>
                    <w:div w:id="15856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69044">
              <w:marLeft w:val="0"/>
              <w:marRight w:val="0"/>
              <w:marTop w:val="0"/>
              <w:marBottom w:val="0"/>
              <w:divBdr>
                <w:top w:val="none" w:sz="0" w:space="0" w:color="auto"/>
                <w:left w:val="none" w:sz="0" w:space="0" w:color="auto"/>
                <w:bottom w:val="none" w:sz="0" w:space="0" w:color="auto"/>
                <w:right w:val="none" w:sz="0" w:space="0" w:color="auto"/>
              </w:divBdr>
              <w:divsChild>
                <w:div w:id="70375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88367">
      <w:bodyDiv w:val="1"/>
      <w:marLeft w:val="0"/>
      <w:marRight w:val="0"/>
      <w:marTop w:val="0"/>
      <w:marBottom w:val="0"/>
      <w:divBdr>
        <w:top w:val="none" w:sz="0" w:space="0" w:color="auto"/>
        <w:left w:val="none" w:sz="0" w:space="0" w:color="auto"/>
        <w:bottom w:val="none" w:sz="0" w:space="0" w:color="auto"/>
        <w:right w:val="none" w:sz="0" w:space="0" w:color="auto"/>
      </w:divBdr>
    </w:div>
    <w:div w:id="1696342216">
      <w:bodyDiv w:val="1"/>
      <w:marLeft w:val="0"/>
      <w:marRight w:val="0"/>
      <w:marTop w:val="0"/>
      <w:marBottom w:val="0"/>
      <w:divBdr>
        <w:top w:val="none" w:sz="0" w:space="0" w:color="auto"/>
        <w:left w:val="none" w:sz="0" w:space="0" w:color="auto"/>
        <w:bottom w:val="none" w:sz="0" w:space="0" w:color="auto"/>
        <w:right w:val="none" w:sz="0" w:space="0" w:color="auto"/>
      </w:divBdr>
      <w:divsChild>
        <w:div w:id="1840459782">
          <w:marLeft w:val="0"/>
          <w:marRight w:val="0"/>
          <w:marTop w:val="0"/>
          <w:marBottom w:val="0"/>
          <w:divBdr>
            <w:top w:val="none" w:sz="0" w:space="0" w:color="auto"/>
            <w:left w:val="none" w:sz="0" w:space="0" w:color="auto"/>
            <w:bottom w:val="none" w:sz="0" w:space="0" w:color="auto"/>
            <w:right w:val="none" w:sz="0" w:space="0" w:color="auto"/>
          </w:divBdr>
          <w:divsChild>
            <w:div w:id="1553080972">
              <w:marLeft w:val="0"/>
              <w:marRight w:val="0"/>
              <w:marTop w:val="0"/>
              <w:marBottom w:val="0"/>
              <w:divBdr>
                <w:top w:val="none" w:sz="0" w:space="0" w:color="auto"/>
                <w:left w:val="none" w:sz="0" w:space="0" w:color="auto"/>
                <w:bottom w:val="none" w:sz="0" w:space="0" w:color="auto"/>
                <w:right w:val="none" w:sz="0" w:space="0" w:color="auto"/>
              </w:divBdr>
              <w:divsChild>
                <w:div w:id="101654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14103">
      <w:bodyDiv w:val="1"/>
      <w:marLeft w:val="0"/>
      <w:marRight w:val="0"/>
      <w:marTop w:val="0"/>
      <w:marBottom w:val="0"/>
      <w:divBdr>
        <w:top w:val="none" w:sz="0" w:space="0" w:color="auto"/>
        <w:left w:val="none" w:sz="0" w:space="0" w:color="auto"/>
        <w:bottom w:val="none" w:sz="0" w:space="0" w:color="auto"/>
        <w:right w:val="none" w:sz="0" w:space="0" w:color="auto"/>
      </w:divBdr>
      <w:divsChild>
        <w:div w:id="1769765746">
          <w:marLeft w:val="0"/>
          <w:marRight w:val="0"/>
          <w:marTop w:val="0"/>
          <w:marBottom w:val="0"/>
          <w:divBdr>
            <w:top w:val="none" w:sz="0" w:space="0" w:color="auto"/>
            <w:left w:val="none" w:sz="0" w:space="0" w:color="auto"/>
            <w:bottom w:val="none" w:sz="0" w:space="0" w:color="auto"/>
            <w:right w:val="none" w:sz="0" w:space="0" w:color="auto"/>
          </w:divBdr>
          <w:divsChild>
            <w:div w:id="14503684">
              <w:marLeft w:val="0"/>
              <w:marRight w:val="0"/>
              <w:marTop w:val="0"/>
              <w:marBottom w:val="0"/>
              <w:divBdr>
                <w:top w:val="none" w:sz="0" w:space="0" w:color="auto"/>
                <w:left w:val="none" w:sz="0" w:space="0" w:color="auto"/>
                <w:bottom w:val="none" w:sz="0" w:space="0" w:color="auto"/>
                <w:right w:val="none" w:sz="0" w:space="0" w:color="auto"/>
              </w:divBdr>
              <w:divsChild>
                <w:div w:id="66875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70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0.wdp"/><Relationship Id="rId3" Type="http://schemas.openxmlformats.org/officeDocument/2006/relationships/settings" Target="settings.xml"/><Relationship Id="rId7" Type="http://schemas.openxmlformats.org/officeDocument/2006/relationships/image" Target="media/image10.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stewardship.adventistchurch.com/offerings-au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2</Pages>
  <Words>449</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Archer</dc:creator>
  <cp:keywords/>
  <dc:description/>
  <cp:lastModifiedBy>Julian Archer</cp:lastModifiedBy>
  <cp:revision>31</cp:revision>
  <dcterms:created xsi:type="dcterms:W3CDTF">2021-10-20T22:38:00Z</dcterms:created>
  <dcterms:modified xsi:type="dcterms:W3CDTF">2024-09-11T02:02:00Z</dcterms:modified>
</cp:coreProperties>
</file>